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1E9" w:rsidRPr="00F95C3F" w:rsidRDefault="00F95C3F" w:rsidP="00516911">
      <w:pPr>
        <w:widowControl/>
        <w:rPr>
          <w:color w:val="000000"/>
          <w:sz w:val="24"/>
          <w:lang w:val="en-US"/>
        </w:rPr>
      </w:pPr>
      <w:r>
        <w:rPr>
          <w:color w:val="000000"/>
          <w:sz w:val="24"/>
          <w:lang w:val="en-US"/>
        </w:rPr>
        <w:t xml:space="preserve"> </w:t>
      </w:r>
    </w:p>
    <w:p w:rsidR="007971E9" w:rsidRPr="00FC0818" w:rsidRDefault="007971E9" w:rsidP="00E33F1B">
      <w:pPr>
        <w:widowControl/>
        <w:ind w:left="567"/>
        <w:jc w:val="center"/>
        <w:rPr>
          <w:color w:val="000000"/>
          <w:sz w:val="24"/>
        </w:rPr>
      </w:pPr>
    </w:p>
    <w:p w:rsidR="007971E9" w:rsidRPr="00F57BFD" w:rsidRDefault="00F57BFD" w:rsidP="00E33F1B">
      <w:pPr>
        <w:widowControl/>
        <w:ind w:left="567"/>
        <w:jc w:val="center"/>
        <w:rPr>
          <w:b/>
          <w:color w:val="000000"/>
          <w:sz w:val="24"/>
        </w:rPr>
      </w:pPr>
      <w:r w:rsidRPr="00F57BFD">
        <w:rPr>
          <w:b/>
          <w:color w:val="000000"/>
          <w:sz w:val="24"/>
        </w:rPr>
        <w:t>Форма отчета о самообследовании образовательного учреждения</w:t>
      </w:r>
    </w:p>
    <w:p w:rsidR="007971E9" w:rsidRPr="00FC0818" w:rsidRDefault="007971E9" w:rsidP="00516911">
      <w:pPr>
        <w:widowControl/>
        <w:rPr>
          <w:color w:val="000000"/>
          <w:sz w:val="24"/>
        </w:rPr>
      </w:pPr>
    </w:p>
    <w:p w:rsidR="007971E9" w:rsidRPr="00FC0818" w:rsidRDefault="007971E9" w:rsidP="00E33F1B">
      <w:pPr>
        <w:widowControl/>
        <w:ind w:left="567"/>
        <w:jc w:val="center"/>
        <w:rPr>
          <w:color w:val="000000"/>
          <w:sz w:val="24"/>
        </w:rPr>
      </w:pPr>
    </w:p>
    <w:p w:rsidR="007971E9" w:rsidRPr="00FC0818" w:rsidRDefault="002628F1" w:rsidP="00E33F1B">
      <w:pPr>
        <w:widowControl/>
        <w:ind w:left="567"/>
        <w:jc w:val="center"/>
        <w:rPr>
          <w:color w:val="000000"/>
          <w:sz w:val="24"/>
        </w:rPr>
      </w:pPr>
      <w:r>
        <w:rPr>
          <w:noProof/>
          <w:snapToGrid/>
          <w:color w:val="000000"/>
          <w:sz w:val="24"/>
        </w:rPr>
        <w:drawing>
          <wp:inline distT="0" distB="0" distL="0" distR="0">
            <wp:extent cx="1845310" cy="2346960"/>
            <wp:effectExtent l="19050" t="0" r="254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2346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71E9" w:rsidRPr="00FC0818" w:rsidRDefault="007971E9" w:rsidP="00E33F1B">
      <w:pPr>
        <w:widowControl/>
        <w:ind w:left="567"/>
        <w:jc w:val="center"/>
        <w:rPr>
          <w:color w:val="000000"/>
          <w:sz w:val="24"/>
        </w:rPr>
      </w:pPr>
    </w:p>
    <w:p w:rsidR="007971E9" w:rsidRPr="00A40D52" w:rsidRDefault="007971E9" w:rsidP="00516911">
      <w:pPr>
        <w:widowControl/>
        <w:rPr>
          <w:b/>
          <w:sz w:val="24"/>
        </w:rPr>
      </w:pPr>
    </w:p>
    <w:p w:rsidR="007971E9" w:rsidRPr="001A73C8" w:rsidRDefault="00E720E1" w:rsidP="00E33F1B">
      <w:pPr>
        <w:widowControl/>
        <w:jc w:val="center"/>
        <w:rPr>
          <w:sz w:val="28"/>
          <w:szCs w:val="28"/>
        </w:rPr>
      </w:pPr>
      <w:r w:rsidRPr="001A73C8">
        <w:rPr>
          <w:b/>
          <w:sz w:val="28"/>
          <w:szCs w:val="28"/>
        </w:rPr>
        <w:t>ОТЧЕТ О РЕЗУЛЬТАТА</w:t>
      </w:r>
      <w:r w:rsidR="008B05CA" w:rsidRPr="001A73C8">
        <w:rPr>
          <w:b/>
          <w:sz w:val="28"/>
          <w:szCs w:val="28"/>
        </w:rPr>
        <w:t>Х</w:t>
      </w:r>
      <w:r w:rsidRPr="001A73C8">
        <w:rPr>
          <w:b/>
          <w:sz w:val="28"/>
          <w:szCs w:val="28"/>
        </w:rPr>
        <w:t xml:space="preserve"> САМООБСЛЕДОВАНИЯ</w:t>
      </w:r>
    </w:p>
    <w:p w:rsidR="007971E9" w:rsidRPr="00A40D52" w:rsidRDefault="007971E9" w:rsidP="00E33F1B">
      <w:pPr>
        <w:widowControl/>
        <w:pBdr>
          <w:top w:val="single" w:sz="12" w:space="1" w:color="auto"/>
          <w:bottom w:val="single" w:sz="12" w:space="1" w:color="auto"/>
        </w:pBdr>
        <w:jc w:val="center"/>
        <w:rPr>
          <w:sz w:val="24"/>
        </w:rPr>
      </w:pPr>
    </w:p>
    <w:p w:rsidR="00A40D52" w:rsidRPr="001A73C8" w:rsidRDefault="00A40D52" w:rsidP="00A40D52">
      <w:pPr>
        <w:jc w:val="center"/>
        <w:rPr>
          <w:b/>
          <w:bCs/>
          <w:sz w:val="32"/>
          <w:szCs w:val="32"/>
        </w:rPr>
      </w:pPr>
      <w:r w:rsidRPr="001A73C8">
        <w:rPr>
          <w:b/>
          <w:bCs/>
          <w:sz w:val="32"/>
          <w:szCs w:val="32"/>
        </w:rPr>
        <w:t>Государственное бюджетное образовательное учреждение города Москвы</w:t>
      </w:r>
    </w:p>
    <w:p w:rsidR="00A40D52" w:rsidRPr="001A73C8" w:rsidRDefault="00A40D52" w:rsidP="00A40D52">
      <w:pPr>
        <w:jc w:val="center"/>
        <w:rPr>
          <w:b/>
          <w:bCs/>
          <w:sz w:val="32"/>
          <w:szCs w:val="32"/>
        </w:rPr>
      </w:pPr>
      <w:r w:rsidRPr="001A73C8">
        <w:rPr>
          <w:b/>
          <w:bCs/>
          <w:sz w:val="32"/>
          <w:szCs w:val="32"/>
        </w:rPr>
        <w:t>"Московское среднее  специальное училище олимпийского резерва №4</w:t>
      </w:r>
    </w:p>
    <w:p w:rsidR="00A40D52" w:rsidRPr="001A73C8" w:rsidRDefault="00A40D52" w:rsidP="00A40D52">
      <w:pPr>
        <w:jc w:val="center"/>
        <w:rPr>
          <w:b/>
          <w:bCs/>
          <w:sz w:val="32"/>
          <w:szCs w:val="32"/>
        </w:rPr>
      </w:pPr>
      <w:r w:rsidRPr="001A73C8">
        <w:rPr>
          <w:b/>
          <w:bCs/>
          <w:sz w:val="32"/>
          <w:szCs w:val="32"/>
        </w:rPr>
        <w:t>им. А.Я. Гомельского (техникум)"</w:t>
      </w:r>
    </w:p>
    <w:p w:rsidR="00A40D52" w:rsidRPr="001A73C8" w:rsidRDefault="00A40D52" w:rsidP="00A40D52">
      <w:pPr>
        <w:jc w:val="center"/>
        <w:rPr>
          <w:b/>
          <w:bCs/>
          <w:sz w:val="32"/>
          <w:szCs w:val="32"/>
        </w:rPr>
      </w:pPr>
      <w:r w:rsidRPr="001A73C8">
        <w:rPr>
          <w:b/>
          <w:bCs/>
          <w:sz w:val="32"/>
          <w:szCs w:val="32"/>
        </w:rPr>
        <w:t>Департамента физической культуры и спорта города Москвы</w:t>
      </w:r>
    </w:p>
    <w:p w:rsidR="007971E9" w:rsidRPr="00A40D52" w:rsidRDefault="007971E9" w:rsidP="00E33F1B">
      <w:pPr>
        <w:widowControl/>
        <w:jc w:val="center"/>
        <w:rPr>
          <w:sz w:val="24"/>
          <w:vertAlign w:val="subscript"/>
        </w:rPr>
      </w:pPr>
    </w:p>
    <w:p w:rsidR="007971E9" w:rsidRPr="00A40D52" w:rsidRDefault="007971E9" w:rsidP="00E33F1B"/>
    <w:p w:rsidR="007971E9" w:rsidRPr="00A40D52" w:rsidRDefault="007971E9" w:rsidP="00E33F1B"/>
    <w:p w:rsidR="007971E9" w:rsidRPr="00A40D52" w:rsidRDefault="007971E9" w:rsidP="00E33F1B"/>
    <w:p w:rsidR="007971E9" w:rsidRPr="00A40D52" w:rsidRDefault="007971E9" w:rsidP="00E33F1B"/>
    <w:p w:rsidR="007971E9" w:rsidRPr="00FC0818" w:rsidRDefault="007971E9" w:rsidP="00E33F1B">
      <w:pPr>
        <w:rPr>
          <w:color w:val="000000"/>
        </w:rPr>
      </w:pPr>
    </w:p>
    <w:p w:rsidR="007971E9" w:rsidRPr="00FC0818" w:rsidRDefault="007971E9" w:rsidP="00E33F1B">
      <w:pPr>
        <w:rPr>
          <w:color w:val="000000"/>
        </w:rPr>
      </w:pPr>
    </w:p>
    <w:p w:rsidR="007971E9" w:rsidRPr="00FC0818" w:rsidRDefault="007971E9" w:rsidP="00E33F1B">
      <w:pPr>
        <w:rPr>
          <w:color w:val="000000"/>
        </w:rPr>
      </w:pPr>
    </w:p>
    <w:p w:rsidR="007971E9" w:rsidRPr="00FC0818" w:rsidRDefault="007971E9" w:rsidP="00E33F1B">
      <w:pPr>
        <w:rPr>
          <w:color w:val="000000"/>
        </w:rPr>
      </w:pPr>
    </w:p>
    <w:p w:rsidR="00E752B9" w:rsidRPr="003A2770" w:rsidRDefault="00E752B9" w:rsidP="00327394">
      <w:pPr>
        <w:widowControl/>
        <w:jc w:val="center"/>
        <w:outlineLvl w:val="0"/>
        <w:rPr>
          <w:b/>
          <w:sz w:val="24"/>
        </w:rPr>
      </w:pPr>
      <w:bookmarkStart w:id="0" w:name="_Toc187829668"/>
      <w:bookmarkStart w:id="1" w:name="_Toc187831143"/>
      <w:r w:rsidRPr="003A2770">
        <w:rPr>
          <w:b/>
          <w:sz w:val="24"/>
        </w:rPr>
        <w:t>Раздел 1. ОБЩИЕ СВЕДЕНИЯ ОБ ОБРАЗОВАТЕЛЬНОМ  УЧРЕЖДЕНИИ</w:t>
      </w:r>
    </w:p>
    <w:p w:rsidR="00E752B9" w:rsidRPr="003A2770" w:rsidRDefault="00E752B9" w:rsidP="00E752B9">
      <w:pPr>
        <w:widowControl/>
        <w:ind w:left="567"/>
        <w:jc w:val="center"/>
        <w:outlineLvl w:val="0"/>
        <w:rPr>
          <w:b/>
          <w:sz w:val="24"/>
          <w:szCs w:val="24"/>
        </w:rPr>
      </w:pPr>
    </w:p>
    <w:p w:rsidR="00E752B9" w:rsidRPr="003A2770" w:rsidRDefault="00A40D52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  <w:szCs w:val="24"/>
        </w:rPr>
      </w:pPr>
      <w:r w:rsidRPr="003A2770">
        <w:rPr>
          <w:bCs/>
          <w:sz w:val="24"/>
          <w:szCs w:val="24"/>
        </w:rPr>
        <w:t>Государственное бюджетное образовательное учреждение города Москвы  "Московское среднее  специальное училище оли</w:t>
      </w:r>
      <w:r w:rsidRPr="003A2770">
        <w:rPr>
          <w:bCs/>
          <w:sz w:val="24"/>
          <w:szCs w:val="24"/>
        </w:rPr>
        <w:t>м</w:t>
      </w:r>
      <w:r w:rsidRPr="003A2770">
        <w:rPr>
          <w:bCs/>
          <w:sz w:val="24"/>
          <w:szCs w:val="24"/>
        </w:rPr>
        <w:t>пийского резерва №4  имени  А.Я. Гомельского (техникум)" Департамента физической культуры и спорта города Москвы</w:t>
      </w:r>
    </w:p>
    <w:p w:rsidR="00E752B9" w:rsidRPr="003A2770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  <w:szCs w:val="24"/>
        </w:rPr>
      </w:pPr>
      <w:r w:rsidRPr="003A2770">
        <w:rPr>
          <w:sz w:val="24"/>
          <w:szCs w:val="24"/>
        </w:rPr>
        <w:t>Место нахождения (юридический адрес</w:t>
      </w:r>
      <w:r w:rsidR="00A40D52" w:rsidRPr="003A2770">
        <w:rPr>
          <w:sz w:val="24"/>
          <w:szCs w:val="24"/>
        </w:rPr>
        <w:t>: Лескова 25 А, фактические адреса: Лескова 25 А,</w:t>
      </w:r>
      <w:r w:rsidR="00B649E7" w:rsidRPr="003A2770">
        <w:rPr>
          <w:sz w:val="24"/>
          <w:szCs w:val="24"/>
        </w:rPr>
        <w:t xml:space="preserve"> Коненкова 10Б, Белозерская, 14.</w:t>
      </w:r>
    </w:p>
    <w:p w:rsidR="00E752B9" w:rsidRPr="00A20EF5" w:rsidRDefault="00A40D52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  <w:szCs w:val="24"/>
        </w:rPr>
      </w:pPr>
      <w:r w:rsidRPr="003A2770">
        <w:rPr>
          <w:sz w:val="24"/>
          <w:szCs w:val="24"/>
        </w:rPr>
        <w:t>Приемная директора 495 707-05-51, дежурный администратор бассейна 495 707</w:t>
      </w:r>
      <w:r w:rsidRPr="00A20EF5">
        <w:rPr>
          <w:sz w:val="24"/>
          <w:szCs w:val="24"/>
        </w:rPr>
        <w:t xml:space="preserve">-04-98, дежурный администратор ледового дворца Мечта 499 902-49-29, администратор общежития (499) 205-40-77. </w:t>
      </w:r>
      <w:r w:rsidRPr="00A20EF5">
        <w:rPr>
          <w:sz w:val="24"/>
          <w:szCs w:val="24"/>
          <w:lang w:val="en-US"/>
        </w:rPr>
        <w:t>e</w:t>
      </w:r>
      <w:r w:rsidRPr="006C7464">
        <w:rPr>
          <w:sz w:val="24"/>
          <w:szCs w:val="24"/>
        </w:rPr>
        <w:t>-</w:t>
      </w:r>
      <w:r w:rsidRPr="00A20EF5">
        <w:rPr>
          <w:sz w:val="24"/>
          <w:szCs w:val="24"/>
          <w:lang w:val="en-US"/>
        </w:rPr>
        <w:t>mail</w:t>
      </w:r>
      <w:r w:rsidRPr="00A20EF5">
        <w:rPr>
          <w:sz w:val="24"/>
          <w:szCs w:val="24"/>
        </w:rPr>
        <w:t>:</w:t>
      </w:r>
      <w:r w:rsidRPr="006C7464">
        <w:rPr>
          <w:sz w:val="24"/>
          <w:szCs w:val="24"/>
        </w:rPr>
        <w:t xml:space="preserve"> </w:t>
      </w:r>
      <w:hyperlink r:id="rId9" w:history="1">
        <w:r w:rsidRPr="00A20EF5">
          <w:rPr>
            <w:rStyle w:val="ae"/>
            <w:sz w:val="24"/>
            <w:szCs w:val="24"/>
            <w:lang w:val="en-US"/>
          </w:rPr>
          <w:t>uorgomelski</w:t>
        </w:r>
        <w:r w:rsidRPr="006C7464">
          <w:rPr>
            <w:rStyle w:val="ae"/>
            <w:sz w:val="24"/>
            <w:szCs w:val="24"/>
          </w:rPr>
          <w:t>@</w:t>
        </w:r>
        <w:r w:rsidRPr="00A20EF5">
          <w:rPr>
            <w:rStyle w:val="ae"/>
            <w:sz w:val="24"/>
            <w:szCs w:val="24"/>
            <w:lang w:val="en-US"/>
          </w:rPr>
          <w:t>mail</w:t>
        </w:r>
        <w:r w:rsidRPr="006C7464">
          <w:rPr>
            <w:rStyle w:val="ae"/>
            <w:sz w:val="24"/>
            <w:szCs w:val="24"/>
          </w:rPr>
          <w:t>.</w:t>
        </w:r>
        <w:r w:rsidRPr="00A20EF5">
          <w:rPr>
            <w:rStyle w:val="ae"/>
            <w:sz w:val="24"/>
            <w:szCs w:val="24"/>
            <w:lang w:val="en-US"/>
          </w:rPr>
          <w:t>ru</w:t>
        </w:r>
      </w:hyperlink>
      <w:r w:rsidRPr="00A20EF5">
        <w:rPr>
          <w:sz w:val="24"/>
          <w:szCs w:val="24"/>
        </w:rPr>
        <w:t>,</w:t>
      </w:r>
      <w:r w:rsidRPr="006C7464">
        <w:rPr>
          <w:sz w:val="24"/>
          <w:szCs w:val="24"/>
        </w:rPr>
        <w:t xml:space="preserve"> </w:t>
      </w:r>
      <w:r w:rsidRPr="00A20EF5">
        <w:rPr>
          <w:sz w:val="24"/>
          <w:szCs w:val="24"/>
        </w:rPr>
        <w:t xml:space="preserve">сайт </w:t>
      </w:r>
      <w:r w:rsidR="00052287" w:rsidRPr="00A20EF5">
        <w:rPr>
          <w:sz w:val="24"/>
          <w:szCs w:val="24"/>
        </w:rPr>
        <w:t>http://www.uorgomelski.ru</w:t>
      </w:r>
    </w:p>
    <w:p w:rsidR="00E752B9" w:rsidRPr="00A20EF5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  <w:szCs w:val="24"/>
        </w:rPr>
      </w:pPr>
      <w:r w:rsidRPr="00A20EF5">
        <w:rPr>
          <w:sz w:val="24"/>
          <w:szCs w:val="24"/>
        </w:rPr>
        <w:t>Свидетельство о государственной регистрации (</w:t>
      </w:r>
      <w:r w:rsidR="00A20EF5" w:rsidRPr="006C7464">
        <w:rPr>
          <w:sz w:val="24"/>
          <w:szCs w:val="24"/>
        </w:rPr>
        <w:t>77 01186956</w:t>
      </w:r>
      <w:r w:rsidR="00A20EF5" w:rsidRPr="00A20EF5">
        <w:rPr>
          <w:sz w:val="24"/>
          <w:szCs w:val="24"/>
        </w:rPr>
        <w:t xml:space="preserve">7, </w:t>
      </w:r>
      <w:r w:rsidR="00A20EF5" w:rsidRPr="006C7464">
        <w:rPr>
          <w:sz w:val="24"/>
          <w:szCs w:val="24"/>
        </w:rPr>
        <w:t>26</w:t>
      </w:r>
      <w:r w:rsidR="00A20EF5" w:rsidRPr="00A20EF5">
        <w:rPr>
          <w:sz w:val="24"/>
          <w:szCs w:val="24"/>
        </w:rPr>
        <w:t>.</w:t>
      </w:r>
      <w:r w:rsidR="00A20EF5" w:rsidRPr="006C7464">
        <w:rPr>
          <w:sz w:val="24"/>
          <w:szCs w:val="24"/>
        </w:rPr>
        <w:t>10</w:t>
      </w:r>
      <w:r w:rsidR="00A20EF5" w:rsidRPr="00A20EF5">
        <w:rPr>
          <w:sz w:val="24"/>
          <w:szCs w:val="24"/>
        </w:rPr>
        <w:t>.</w:t>
      </w:r>
      <w:r w:rsidR="00A20EF5" w:rsidRPr="006C7464">
        <w:rPr>
          <w:sz w:val="24"/>
          <w:szCs w:val="24"/>
        </w:rPr>
        <w:t>2011</w:t>
      </w:r>
      <w:r w:rsidR="00A20EF5" w:rsidRPr="00A20EF5">
        <w:rPr>
          <w:sz w:val="24"/>
          <w:szCs w:val="24"/>
        </w:rPr>
        <w:t>г., выдано МИФНС № 46</w:t>
      </w:r>
      <w:r w:rsidRPr="00A20EF5">
        <w:rPr>
          <w:sz w:val="24"/>
          <w:szCs w:val="24"/>
        </w:rPr>
        <w:t>).</w:t>
      </w:r>
    </w:p>
    <w:p w:rsidR="00E752B9" w:rsidRPr="00A20EF5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color w:val="FF0000"/>
          <w:sz w:val="24"/>
          <w:szCs w:val="24"/>
        </w:rPr>
      </w:pPr>
      <w:r w:rsidRPr="00A20EF5">
        <w:rPr>
          <w:sz w:val="24"/>
          <w:szCs w:val="24"/>
        </w:rPr>
        <w:t>Свидетельство о внесении в ЕГРЮЛ (</w:t>
      </w:r>
      <w:r w:rsidR="00052287" w:rsidRPr="006C7464">
        <w:rPr>
          <w:sz w:val="24"/>
          <w:szCs w:val="24"/>
        </w:rPr>
        <w:t>77 01186956</w:t>
      </w:r>
      <w:r w:rsidR="00A20EF5" w:rsidRPr="00A20EF5">
        <w:rPr>
          <w:sz w:val="24"/>
          <w:szCs w:val="24"/>
        </w:rPr>
        <w:t>6</w:t>
      </w:r>
      <w:r w:rsidR="00052287" w:rsidRPr="00A20EF5">
        <w:rPr>
          <w:sz w:val="24"/>
          <w:szCs w:val="24"/>
        </w:rPr>
        <w:t xml:space="preserve">, </w:t>
      </w:r>
      <w:r w:rsidR="00052287" w:rsidRPr="006C7464">
        <w:rPr>
          <w:sz w:val="24"/>
          <w:szCs w:val="24"/>
        </w:rPr>
        <w:t>26</w:t>
      </w:r>
      <w:r w:rsidR="00052287" w:rsidRPr="00A20EF5">
        <w:rPr>
          <w:sz w:val="24"/>
          <w:szCs w:val="24"/>
        </w:rPr>
        <w:t>.</w:t>
      </w:r>
      <w:r w:rsidR="00052287" w:rsidRPr="006C7464">
        <w:rPr>
          <w:sz w:val="24"/>
          <w:szCs w:val="24"/>
        </w:rPr>
        <w:t>10</w:t>
      </w:r>
      <w:r w:rsidR="00052287" w:rsidRPr="00A20EF5">
        <w:rPr>
          <w:sz w:val="24"/>
          <w:szCs w:val="24"/>
        </w:rPr>
        <w:t>.</w:t>
      </w:r>
      <w:r w:rsidR="00052287" w:rsidRPr="006C7464">
        <w:rPr>
          <w:sz w:val="24"/>
          <w:szCs w:val="24"/>
        </w:rPr>
        <w:t>2011</w:t>
      </w:r>
      <w:r w:rsidR="00052287" w:rsidRPr="00A20EF5">
        <w:rPr>
          <w:sz w:val="24"/>
          <w:szCs w:val="24"/>
        </w:rPr>
        <w:t>г., выдано МИФНС № 46</w:t>
      </w:r>
      <w:r w:rsidRPr="00A20EF5">
        <w:rPr>
          <w:sz w:val="24"/>
          <w:szCs w:val="24"/>
        </w:rPr>
        <w:t>).</w:t>
      </w:r>
    </w:p>
    <w:p w:rsidR="000C4F28" w:rsidRPr="00A20EF5" w:rsidRDefault="00984CC5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color w:val="FF0000"/>
          <w:sz w:val="24"/>
          <w:szCs w:val="24"/>
        </w:rPr>
      </w:pPr>
      <w:r w:rsidRPr="00A20EF5">
        <w:rPr>
          <w:color w:val="000000"/>
          <w:sz w:val="24"/>
          <w:szCs w:val="24"/>
        </w:rPr>
        <w:t>ОГРН 508774604</w:t>
      </w:r>
      <w:r w:rsidR="00E43C6C" w:rsidRPr="00A20EF5">
        <w:rPr>
          <w:color w:val="000000"/>
          <w:sz w:val="24"/>
          <w:szCs w:val="24"/>
        </w:rPr>
        <w:t>3127</w:t>
      </w:r>
    </w:p>
    <w:p w:rsidR="00E752B9" w:rsidRPr="00A20EF5" w:rsidRDefault="00984CC5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color w:val="FF0000"/>
          <w:sz w:val="24"/>
          <w:szCs w:val="24"/>
        </w:rPr>
      </w:pPr>
      <w:r w:rsidRPr="00A20EF5">
        <w:rPr>
          <w:color w:val="000000"/>
          <w:sz w:val="24"/>
          <w:szCs w:val="24"/>
        </w:rPr>
        <w:t>ИНН 7715714937</w:t>
      </w:r>
      <w:r w:rsidRPr="00A20EF5">
        <w:rPr>
          <w:sz w:val="24"/>
          <w:szCs w:val="24"/>
        </w:rPr>
        <w:t>.</w:t>
      </w:r>
    </w:p>
    <w:p w:rsidR="00E752B9" w:rsidRPr="00A20EF5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color w:val="000000"/>
          <w:sz w:val="24"/>
          <w:szCs w:val="24"/>
        </w:rPr>
      </w:pPr>
      <w:r w:rsidRPr="00A20EF5">
        <w:rPr>
          <w:color w:val="000000"/>
          <w:sz w:val="24"/>
          <w:szCs w:val="24"/>
        </w:rPr>
        <w:t>Лицензия на право ведения образовательной деятельности (серия, номер, дата выдачи, срок действия, кем выдана).</w:t>
      </w:r>
    </w:p>
    <w:p w:rsidR="00984CC5" w:rsidRDefault="00984CC5" w:rsidP="00984CC5">
      <w:pPr>
        <w:ind w:left="360" w:right="456"/>
        <w:jc w:val="both"/>
        <w:rPr>
          <w:sz w:val="24"/>
          <w:szCs w:val="24"/>
        </w:rPr>
      </w:pPr>
      <w:r w:rsidRPr="00A20EF5">
        <w:rPr>
          <w:sz w:val="24"/>
          <w:szCs w:val="24"/>
        </w:rPr>
        <w:t>(лицензия об образовании: регистрационный номер 031179 от 13 апреля 2012г, срок действия бессрочно выдана Департаментом Обр</w:t>
      </w:r>
      <w:r w:rsidRPr="00A20EF5">
        <w:rPr>
          <w:sz w:val="24"/>
          <w:szCs w:val="24"/>
        </w:rPr>
        <w:t>а</w:t>
      </w:r>
      <w:r w:rsidRPr="00A20EF5">
        <w:rPr>
          <w:sz w:val="24"/>
          <w:szCs w:val="24"/>
        </w:rPr>
        <w:t>зования) ОГРН 5087746043127  ИНН 7715714937.</w:t>
      </w:r>
    </w:p>
    <w:p w:rsidR="006C1F7E" w:rsidRPr="00A20EF5" w:rsidRDefault="006C1F7E" w:rsidP="00984CC5">
      <w:pPr>
        <w:ind w:left="360" w:right="456"/>
        <w:jc w:val="both"/>
        <w:rPr>
          <w:sz w:val="24"/>
          <w:szCs w:val="24"/>
        </w:rPr>
      </w:pPr>
    </w:p>
    <w:tbl>
      <w:tblPr>
        <w:tblW w:w="1431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3402"/>
        <w:gridCol w:w="3402"/>
        <w:gridCol w:w="3402"/>
      </w:tblGrid>
      <w:tr w:rsidR="00E752B9" w:rsidRPr="006C1F7E" w:rsidTr="00516911">
        <w:trPr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№ п/п</w:t>
            </w:r>
          </w:p>
        </w:tc>
        <w:tc>
          <w:tcPr>
            <w:tcW w:w="13608" w:type="dxa"/>
            <w:gridSpan w:val="4"/>
            <w:shd w:val="clear" w:color="auto" w:fill="auto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b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b/>
                <w:snapToGrid/>
                <w:sz w:val="24"/>
                <w:szCs w:val="24"/>
              </w:rPr>
              <w:t>Основные и дополнительные общеобразовательные программы</w:t>
            </w:r>
          </w:p>
        </w:tc>
      </w:tr>
      <w:tr w:rsidR="00E752B9" w:rsidRPr="006C1F7E" w:rsidTr="00516911">
        <w:trPr>
          <w:trHeight w:val="543"/>
          <w:jc w:val="center"/>
        </w:trPr>
        <w:tc>
          <w:tcPr>
            <w:tcW w:w="709" w:type="dxa"/>
            <w:vMerge/>
            <w:shd w:val="clear" w:color="auto" w:fill="auto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 xml:space="preserve">Уровень (ступень) </w:t>
            </w:r>
          </w:p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 xml:space="preserve">Направленность </w:t>
            </w:r>
          </w:p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 xml:space="preserve">(наименование) </w:t>
            </w:r>
          </w:p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 xml:space="preserve">Вид образовательной </w:t>
            </w:r>
          </w:p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752B9" w:rsidRPr="006C1F7E" w:rsidRDefault="00E752B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Нормативный срок освоения</w:t>
            </w:r>
          </w:p>
        </w:tc>
      </w:tr>
      <w:tr w:rsidR="00596411" w:rsidRPr="006C1F7E" w:rsidTr="00516911">
        <w:trPr>
          <w:trHeight w:val="860"/>
          <w:jc w:val="center"/>
        </w:trPr>
        <w:tc>
          <w:tcPr>
            <w:tcW w:w="709" w:type="dxa"/>
            <w:shd w:val="clear" w:color="auto" w:fill="auto"/>
          </w:tcPr>
          <w:p w:rsidR="00596411" w:rsidRPr="006C1F7E" w:rsidRDefault="00596411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</w:p>
          <w:p w:rsidR="00596411" w:rsidRPr="006C1F7E" w:rsidRDefault="0060190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596411" w:rsidP="00596411">
            <w:pPr>
              <w:widowControl/>
              <w:contextualSpacing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Основное  общее   образов</w:t>
            </w:r>
            <w:r w:rsidRPr="006C1F7E">
              <w:rPr>
                <w:sz w:val="24"/>
                <w:szCs w:val="24"/>
              </w:rPr>
              <w:t>а</w:t>
            </w:r>
            <w:r w:rsidRPr="006C1F7E">
              <w:rPr>
                <w:sz w:val="24"/>
                <w:szCs w:val="24"/>
              </w:rPr>
              <w:t>ние</w:t>
            </w:r>
          </w:p>
          <w:p w:rsidR="00596411" w:rsidRPr="006C1F7E" w:rsidRDefault="00596411" w:rsidP="00596411">
            <w:pPr>
              <w:widowControl/>
              <w:contextualSpacing/>
              <w:rPr>
                <w:sz w:val="24"/>
                <w:szCs w:val="24"/>
              </w:rPr>
            </w:pPr>
          </w:p>
          <w:p w:rsidR="00596411" w:rsidRPr="006C1F7E" w:rsidRDefault="00596411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11" w:rsidRPr="006C1F7E" w:rsidRDefault="00596411" w:rsidP="00596411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596411" w:rsidP="00984CC5">
            <w:pPr>
              <w:widowControl/>
              <w:contextualSpacing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Основн</w:t>
            </w:r>
            <w:r w:rsidR="00036794" w:rsidRPr="006C1F7E">
              <w:rPr>
                <w:sz w:val="24"/>
                <w:szCs w:val="24"/>
              </w:rPr>
              <w:t>ая  общ</w:t>
            </w:r>
            <w:r w:rsidRPr="006C1F7E">
              <w:rPr>
                <w:sz w:val="24"/>
                <w:szCs w:val="24"/>
              </w:rPr>
              <w:t>еобразовател</w:t>
            </w:r>
            <w:r w:rsidRPr="006C1F7E">
              <w:rPr>
                <w:sz w:val="24"/>
                <w:szCs w:val="24"/>
              </w:rPr>
              <w:t>ь</w:t>
            </w:r>
            <w:r w:rsidRPr="006C1F7E">
              <w:rPr>
                <w:sz w:val="24"/>
                <w:szCs w:val="24"/>
              </w:rPr>
              <w:t>ная программа  основного о</w:t>
            </w:r>
            <w:r w:rsidRPr="006C1F7E">
              <w:rPr>
                <w:sz w:val="24"/>
                <w:szCs w:val="24"/>
              </w:rPr>
              <w:t>б</w:t>
            </w:r>
            <w:r w:rsidRPr="006C1F7E">
              <w:rPr>
                <w:sz w:val="24"/>
                <w:szCs w:val="24"/>
              </w:rPr>
              <w:t>щего образования</w:t>
            </w:r>
          </w:p>
          <w:p w:rsidR="00596411" w:rsidRPr="006C1F7E" w:rsidRDefault="00596411" w:rsidP="00596411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A761A9" w:rsidP="00A761A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596411" w:rsidP="003A6F4A">
            <w:pPr>
              <w:widowControl/>
              <w:contextualSpacing/>
              <w:jc w:val="center"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5 лет</w:t>
            </w:r>
          </w:p>
          <w:p w:rsidR="00596411" w:rsidRPr="006C1F7E" w:rsidRDefault="00596411" w:rsidP="003A6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11" w:rsidRPr="006C1F7E" w:rsidRDefault="00596411" w:rsidP="003A6F4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D1DCC" w:rsidRPr="006C1F7E" w:rsidTr="00516911">
        <w:trPr>
          <w:trHeight w:val="1422"/>
          <w:jc w:val="center"/>
        </w:trPr>
        <w:tc>
          <w:tcPr>
            <w:tcW w:w="709" w:type="dxa"/>
            <w:shd w:val="clear" w:color="auto" w:fill="auto"/>
          </w:tcPr>
          <w:p w:rsidR="00CD1DCC" w:rsidRPr="006C1F7E" w:rsidRDefault="00601909" w:rsidP="00E752B9">
            <w:pPr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CD1DCC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CC" w:rsidRPr="006C1F7E" w:rsidRDefault="00CD1DCC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CC" w:rsidRPr="006C1F7E" w:rsidRDefault="00CD1DCC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Среднее (полное) общее</w:t>
            </w:r>
            <w:r w:rsidR="00A761A9" w:rsidRPr="006C1F7E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 w:rsidR="00A761A9" w:rsidRPr="006C1F7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761A9" w:rsidRPr="006C1F7E">
              <w:rPr>
                <w:rFonts w:ascii="Times New Roman" w:hAnsi="Times New Roman" w:cs="Times New Roman"/>
                <w:sz w:val="24"/>
                <w:szCs w:val="24"/>
              </w:rPr>
              <w:t>зование</w:t>
            </w:r>
          </w:p>
          <w:p w:rsidR="00CD1DCC" w:rsidRPr="006C1F7E" w:rsidRDefault="00CD1DCC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CC" w:rsidRPr="006C1F7E" w:rsidRDefault="00CD1DCC" w:rsidP="00596411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CC" w:rsidRPr="006C1F7E" w:rsidRDefault="00CD1DCC" w:rsidP="00596411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CD1DCC" w:rsidP="00596411">
            <w:pPr>
              <w:contextualSpacing/>
              <w:rPr>
                <w:sz w:val="24"/>
                <w:szCs w:val="24"/>
              </w:rPr>
            </w:pPr>
          </w:p>
          <w:p w:rsidR="00CD1DCC" w:rsidRPr="006C1F7E" w:rsidRDefault="00CD1DCC" w:rsidP="00596411">
            <w:pPr>
              <w:contextualSpacing/>
              <w:rPr>
                <w:sz w:val="24"/>
                <w:szCs w:val="24"/>
              </w:rPr>
            </w:pPr>
          </w:p>
          <w:p w:rsidR="00CD1DCC" w:rsidRPr="006C1F7E" w:rsidRDefault="00CD1DCC" w:rsidP="00596411">
            <w:pPr>
              <w:contextualSpacing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Основная  общеобразовател</w:t>
            </w:r>
            <w:r w:rsidRPr="006C1F7E">
              <w:rPr>
                <w:sz w:val="24"/>
                <w:szCs w:val="24"/>
              </w:rPr>
              <w:t>ь</w:t>
            </w:r>
            <w:r w:rsidRPr="006C1F7E">
              <w:rPr>
                <w:sz w:val="24"/>
                <w:szCs w:val="24"/>
              </w:rPr>
              <w:t>ная программа среднего (по</w:t>
            </w:r>
            <w:r w:rsidRPr="006C1F7E">
              <w:rPr>
                <w:sz w:val="24"/>
                <w:szCs w:val="24"/>
              </w:rPr>
              <w:t>л</w:t>
            </w:r>
            <w:r w:rsidRPr="006C1F7E">
              <w:rPr>
                <w:sz w:val="24"/>
                <w:szCs w:val="24"/>
              </w:rPr>
              <w:t>ного) общего образования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A761A9" w:rsidP="00E752B9">
            <w:pPr>
              <w:widowControl/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CD1DCC" w:rsidP="003A6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F4A" w:rsidRPr="006C1F7E" w:rsidRDefault="003A6F4A" w:rsidP="003A6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CD1DCC" w:rsidRPr="006C1F7E" w:rsidRDefault="00CD1DCC" w:rsidP="003A6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DCC" w:rsidRPr="006C1F7E" w:rsidRDefault="00CD1DCC" w:rsidP="003A6F4A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CD1DCC" w:rsidRPr="006C1F7E" w:rsidTr="00516911">
        <w:trPr>
          <w:trHeight w:val="913"/>
          <w:jc w:val="center"/>
        </w:trPr>
        <w:tc>
          <w:tcPr>
            <w:tcW w:w="709" w:type="dxa"/>
            <w:shd w:val="clear" w:color="auto" w:fill="auto"/>
          </w:tcPr>
          <w:p w:rsidR="00CD1DCC" w:rsidRPr="006C1F7E" w:rsidRDefault="00601909" w:rsidP="00E752B9">
            <w:pPr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6C1F7E" w:rsidP="006C1F7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3A6F4A" w:rsidP="00984CC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вательная программа физкул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турно-спортивной направле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A761A9" w:rsidP="00E752B9">
            <w:pPr>
              <w:contextualSpacing/>
              <w:jc w:val="center"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дополнительная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CD1DCC" w:rsidRPr="006C1F7E" w:rsidRDefault="003A6F4A" w:rsidP="003A6F4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1DCC" w:rsidRPr="006C1F7E" w:rsidTr="00516911">
        <w:trPr>
          <w:trHeight w:val="913"/>
          <w:jc w:val="center"/>
        </w:trPr>
        <w:tc>
          <w:tcPr>
            <w:tcW w:w="709" w:type="dxa"/>
            <w:shd w:val="clear" w:color="auto" w:fill="auto"/>
          </w:tcPr>
          <w:p w:rsidR="00CD1DCC" w:rsidRPr="006C1F7E" w:rsidRDefault="00CD1DCC" w:rsidP="00E752B9">
            <w:pPr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</w:p>
        </w:tc>
        <w:tc>
          <w:tcPr>
            <w:tcW w:w="13608" w:type="dxa"/>
            <w:gridSpan w:val="4"/>
            <w:shd w:val="clear" w:color="auto" w:fill="auto"/>
            <w:vAlign w:val="center"/>
          </w:tcPr>
          <w:p w:rsidR="00CD1DCC" w:rsidRPr="006C1F7E" w:rsidRDefault="003A6F4A" w:rsidP="009C7E5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и дополнительные </w:t>
            </w:r>
            <w:r w:rsidR="009C7E5D" w:rsidRPr="006C1F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</w:t>
            </w:r>
            <w:r w:rsidRPr="006C1F7E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</w:t>
            </w:r>
          </w:p>
        </w:tc>
      </w:tr>
      <w:tr w:rsidR="00596411" w:rsidRPr="006C1F7E" w:rsidTr="00516911">
        <w:trPr>
          <w:trHeight w:val="913"/>
          <w:jc w:val="center"/>
        </w:trPr>
        <w:tc>
          <w:tcPr>
            <w:tcW w:w="709" w:type="dxa"/>
            <w:shd w:val="clear" w:color="auto" w:fill="auto"/>
          </w:tcPr>
          <w:p w:rsidR="00596411" w:rsidRPr="006C1F7E" w:rsidRDefault="00601909" w:rsidP="00E752B9">
            <w:pPr>
              <w:contextualSpacing/>
              <w:jc w:val="center"/>
              <w:rPr>
                <w:rFonts w:eastAsia="Calibri"/>
                <w:snapToGrid/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596411" w:rsidP="006019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 xml:space="preserve">Среднее  профессиональное </w:t>
            </w:r>
          </w:p>
          <w:p w:rsidR="00596411" w:rsidRPr="006C1F7E" w:rsidRDefault="00596411" w:rsidP="00601909">
            <w:pPr>
              <w:contextualSpacing/>
              <w:rPr>
                <w:sz w:val="24"/>
                <w:szCs w:val="24"/>
              </w:rPr>
            </w:pPr>
            <w:r w:rsidRPr="006C1F7E">
              <w:rPr>
                <w:sz w:val="24"/>
                <w:szCs w:val="24"/>
              </w:rPr>
              <w:t>образование</w:t>
            </w:r>
            <w:r w:rsidRPr="006C1F7E">
              <w:rPr>
                <w:rFonts w:eastAsia="Calibri"/>
                <w:snapToGrid/>
                <w:sz w:val="24"/>
                <w:szCs w:val="24"/>
              </w:rPr>
              <w:t xml:space="preserve"> </w:t>
            </w:r>
            <w:r w:rsidR="009837CC" w:rsidRPr="006C1F7E">
              <w:rPr>
                <w:rFonts w:eastAsia="Calibri"/>
                <w:snapToGrid/>
                <w:sz w:val="24"/>
                <w:szCs w:val="24"/>
              </w:rPr>
              <w:t xml:space="preserve"> углубленной подготовки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FD515F" w:rsidRPr="006C1F7E" w:rsidRDefault="00601909" w:rsidP="0060190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="00FD515F" w:rsidRPr="006C1F7E">
              <w:rPr>
                <w:rFonts w:ascii="Times New Roman" w:hAnsi="Times New Roman" w:cs="Times New Roman"/>
                <w:sz w:val="24"/>
                <w:szCs w:val="24"/>
              </w:rPr>
              <w:t>050141</w:t>
            </w:r>
          </w:p>
          <w:p w:rsidR="00596411" w:rsidRPr="006C1F7E" w:rsidRDefault="00FD515F" w:rsidP="0060190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FD515F" w:rsidP="00E752B9">
            <w:pPr>
              <w:contextualSpacing/>
              <w:jc w:val="center"/>
              <w:rPr>
                <w:sz w:val="24"/>
                <w:szCs w:val="24"/>
              </w:rPr>
            </w:pPr>
            <w:r w:rsidRPr="006C1F7E">
              <w:rPr>
                <w:rFonts w:eastAsia="Calibri"/>
                <w:snapToGrid/>
                <w:sz w:val="24"/>
                <w:szCs w:val="24"/>
              </w:rPr>
              <w:t>основная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96411" w:rsidRPr="006C1F7E" w:rsidRDefault="00596411" w:rsidP="00A20EF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411" w:rsidRPr="006C1F7E" w:rsidRDefault="00596411" w:rsidP="00A20EF5">
            <w:pPr>
              <w:pStyle w:val="ConsPlusNormal"/>
              <w:rPr>
                <w:sz w:val="24"/>
                <w:szCs w:val="24"/>
              </w:rPr>
            </w:pPr>
            <w:r w:rsidRPr="006C1F7E">
              <w:rPr>
                <w:rFonts w:ascii="Times New Roman" w:hAnsi="Times New Roman" w:cs="Times New Roman"/>
                <w:sz w:val="24"/>
                <w:szCs w:val="24"/>
              </w:rPr>
              <w:t>2 года 10 месяцев</w:t>
            </w:r>
          </w:p>
        </w:tc>
      </w:tr>
    </w:tbl>
    <w:p w:rsidR="00E752B9" w:rsidRPr="00FC0818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color w:val="000000"/>
          <w:sz w:val="24"/>
        </w:rPr>
      </w:pPr>
      <w:r w:rsidRPr="00FC0818">
        <w:rPr>
          <w:color w:val="000000"/>
          <w:sz w:val="24"/>
        </w:rPr>
        <w:t xml:space="preserve">Свидетельство о государственной аккредитации </w:t>
      </w:r>
      <w:r w:rsidR="00315E4A">
        <w:rPr>
          <w:color w:val="000000"/>
          <w:sz w:val="24"/>
        </w:rPr>
        <w:t xml:space="preserve">- </w:t>
      </w:r>
      <w:r w:rsidR="000C76B3">
        <w:rPr>
          <w:color w:val="000000"/>
          <w:sz w:val="24"/>
        </w:rPr>
        <w:t>н</w:t>
      </w:r>
      <w:r w:rsidR="00315E4A">
        <w:rPr>
          <w:color w:val="000000"/>
          <w:sz w:val="24"/>
        </w:rPr>
        <w:t>ет</w:t>
      </w:r>
    </w:p>
    <w:p w:rsidR="00425FF2" w:rsidRDefault="00E752B9" w:rsidP="00425FF2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</w:rPr>
      </w:pPr>
      <w:r w:rsidRPr="00A20EF5">
        <w:rPr>
          <w:sz w:val="24"/>
        </w:rPr>
        <w:t xml:space="preserve">Учредитель (учредители) – </w:t>
      </w:r>
      <w:r w:rsidR="00A20EF5" w:rsidRPr="00A20EF5">
        <w:rPr>
          <w:sz w:val="24"/>
        </w:rPr>
        <w:t>Департамент физической культуры и спорта города Москвы</w:t>
      </w:r>
    </w:p>
    <w:p w:rsidR="00E752B9" w:rsidRPr="00425FF2" w:rsidRDefault="00E752B9" w:rsidP="00425FF2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</w:rPr>
      </w:pPr>
      <w:r w:rsidRPr="00425FF2">
        <w:rPr>
          <w:sz w:val="24"/>
        </w:rPr>
        <w:t>Структ</w:t>
      </w:r>
      <w:r w:rsidR="00315E4A" w:rsidRPr="00425FF2">
        <w:rPr>
          <w:sz w:val="24"/>
        </w:rPr>
        <w:t>ура образовательного учреждения:</w:t>
      </w:r>
      <w:r w:rsidR="00425FF2">
        <w:rPr>
          <w:sz w:val="24"/>
        </w:rPr>
        <w:t xml:space="preserve"> В структуру образовательного учреждения входит Детско-юношеская спортивная школа, Учебная часть, Общежитие, Медицинский центр, Пищеблок.</w:t>
      </w:r>
      <w:r w:rsidR="00315E4A" w:rsidRPr="00425FF2">
        <w:rPr>
          <w:sz w:val="24"/>
        </w:rPr>
        <w:t xml:space="preserve"> </w:t>
      </w:r>
    </w:p>
    <w:p w:rsidR="00E752B9" w:rsidRPr="00A20EF5" w:rsidRDefault="00E752B9" w:rsidP="00207B6C">
      <w:pPr>
        <w:widowControl/>
        <w:numPr>
          <w:ilvl w:val="1"/>
          <w:numId w:val="1"/>
        </w:numPr>
        <w:tabs>
          <w:tab w:val="left" w:pos="1701"/>
        </w:tabs>
        <w:ind w:left="993" w:firstLine="141"/>
        <w:jc w:val="both"/>
        <w:outlineLvl w:val="1"/>
        <w:rPr>
          <w:sz w:val="24"/>
        </w:rPr>
      </w:pPr>
      <w:r w:rsidRPr="00A20EF5">
        <w:rPr>
          <w:sz w:val="24"/>
        </w:rPr>
        <w:t>Руководител</w:t>
      </w:r>
      <w:r w:rsidR="00823357" w:rsidRPr="00A20EF5">
        <w:rPr>
          <w:sz w:val="24"/>
        </w:rPr>
        <w:t>ь</w:t>
      </w:r>
      <w:r w:rsidRPr="00A20EF5">
        <w:rPr>
          <w:sz w:val="24"/>
        </w:rPr>
        <w:t xml:space="preserve"> образовательного учреждения (указать полностью Ф.И.О. директора, </w:t>
      </w:r>
      <w:r w:rsidR="00823357" w:rsidRPr="00A20EF5">
        <w:rPr>
          <w:sz w:val="24"/>
        </w:rPr>
        <w:t>решение аттестационной комиссии</w:t>
      </w:r>
      <w:r w:rsidRPr="00A20EF5">
        <w:rPr>
          <w:sz w:val="24"/>
        </w:rPr>
        <w:t>, пр</w:t>
      </w:r>
      <w:r w:rsidRPr="00A20EF5">
        <w:rPr>
          <w:sz w:val="24"/>
        </w:rPr>
        <w:t>о</w:t>
      </w:r>
      <w:r w:rsidRPr="00A20EF5">
        <w:rPr>
          <w:sz w:val="24"/>
        </w:rPr>
        <w:t>фессиональные награды)</w:t>
      </w:r>
    </w:p>
    <w:tbl>
      <w:tblPr>
        <w:tblW w:w="14186" w:type="dxa"/>
        <w:jc w:val="center"/>
        <w:tblInd w:w="1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35"/>
        <w:gridCol w:w="1408"/>
        <w:gridCol w:w="2144"/>
        <w:gridCol w:w="1748"/>
        <w:gridCol w:w="1906"/>
        <w:gridCol w:w="5045"/>
      </w:tblGrid>
      <w:tr w:rsidR="00E752B9" w:rsidRPr="00A20EF5" w:rsidTr="00E066B5">
        <w:trPr>
          <w:jc w:val="center"/>
        </w:trPr>
        <w:tc>
          <w:tcPr>
            <w:tcW w:w="1935" w:type="dxa"/>
            <w:shd w:val="clear" w:color="auto" w:fill="auto"/>
          </w:tcPr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>ФИО руковод</w:t>
            </w:r>
            <w:r w:rsidRPr="00A20EF5">
              <w:rPr>
                <w:b w:val="0"/>
              </w:rPr>
              <w:t>и</w:t>
            </w:r>
            <w:r w:rsidRPr="00A20EF5">
              <w:rPr>
                <w:b w:val="0"/>
              </w:rPr>
              <w:t>теля</w:t>
            </w:r>
          </w:p>
        </w:tc>
        <w:tc>
          <w:tcPr>
            <w:tcW w:w="1408" w:type="dxa"/>
            <w:shd w:val="clear" w:color="auto" w:fill="auto"/>
          </w:tcPr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>Должность</w:t>
            </w:r>
          </w:p>
        </w:tc>
        <w:tc>
          <w:tcPr>
            <w:tcW w:w="2144" w:type="dxa"/>
            <w:shd w:val="clear" w:color="auto" w:fill="auto"/>
          </w:tcPr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 xml:space="preserve">Стаж </w:t>
            </w:r>
          </w:p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>административной работы</w:t>
            </w:r>
          </w:p>
        </w:tc>
        <w:tc>
          <w:tcPr>
            <w:tcW w:w="1748" w:type="dxa"/>
            <w:shd w:val="clear" w:color="auto" w:fill="auto"/>
          </w:tcPr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 xml:space="preserve">Стаж работы </w:t>
            </w:r>
          </w:p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 xml:space="preserve">в данной </w:t>
            </w:r>
          </w:p>
          <w:p w:rsidR="00E752B9" w:rsidRPr="00A20EF5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>должности</w:t>
            </w:r>
          </w:p>
        </w:tc>
        <w:tc>
          <w:tcPr>
            <w:tcW w:w="1906" w:type="dxa"/>
            <w:shd w:val="clear" w:color="auto" w:fill="auto"/>
          </w:tcPr>
          <w:p w:rsidR="00CF5709" w:rsidRPr="00A20EF5" w:rsidRDefault="00CF570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 xml:space="preserve">Решение </w:t>
            </w:r>
          </w:p>
          <w:p w:rsidR="00CF5709" w:rsidRPr="00A20EF5" w:rsidRDefault="00CF570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>Аттестационной</w:t>
            </w:r>
          </w:p>
          <w:p w:rsidR="00E752B9" w:rsidRPr="00A20EF5" w:rsidRDefault="00CF570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A20EF5">
              <w:rPr>
                <w:b w:val="0"/>
              </w:rPr>
              <w:t xml:space="preserve"> комиссии</w:t>
            </w:r>
          </w:p>
        </w:tc>
        <w:tc>
          <w:tcPr>
            <w:tcW w:w="5045" w:type="dxa"/>
            <w:shd w:val="clear" w:color="auto" w:fill="auto"/>
          </w:tcPr>
          <w:p w:rsidR="00E752B9" w:rsidRPr="00553354" w:rsidRDefault="00E752B9" w:rsidP="00E752B9">
            <w:pPr>
              <w:pStyle w:val="30"/>
              <w:widowControl/>
              <w:ind w:firstLine="0"/>
              <w:outlineLvl w:val="0"/>
              <w:rPr>
                <w:b w:val="0"/>
              </w:rPr>
            </w:pPr>
            <w:r w:rsidRPr="00553354">
              <w:rPr>
                <w:b w:val="0"/>
              </w:rPr>
              <w:t>Профессиональные награды</w:t>
            </w:r>
          </w:p>
        </w:tc>
      </w:tr>
      <w:tr w:rsidR="00E752B9" w:rsidRPr="005E5726" w:rsidTr="00E066B5">
        <w:trPr>
          <w:jc w:val="center"/>
        </w:trPr>
        <w:tc>
          <w:tcPr>
            <w:tcW w:w="1935" w:type="dxa"/>
            <w:shd w:val="clear" w:color="auto" w:fill="auto"/>
          </w:tcPr>
          <w:p w:rsidR="00E752B9" w:rsidRPr="00A20EF5" w:rsidRDefault="00A20EF5" w:rsidP="00E752B9">
            <w:pPr>
              <w:pStyle w:val="30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A20EF5">
              <w:rPr>
                <w:b w:val="0"/>
                <w:color w:val="000000"/>
              </w:rPr>
              <w:t>Гомельский Александр Александрович</w:t>
            </w:r>
          </w:p>
        </w:tc>
        <w:tc>
          <w:tcPr>
            <w:tcW w:w="1408" w:type="dxa"/>
            <w:shd w:val="clear" w:color="auto" w:fill="auto"/>
          </w:tcPr>
          <w:p w:rsidR="00E752B9" w:rsidRPr="00A20EF5" w:rsidRDefault="00A20EF5" w:rsidP="00E752B9">
            <w:pPr>
              <w:pStyle w:val="30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Директор</w:t>
            </w:r>
          </w:p>
        </w:tc>
        <w:tc>
          <w:tcPr>
            <w:tcW w:w="2144" w:type="dxa"/>
            <w:shd w:val="clear" w:color="auto" w:fill="auto"/>
          </w:tcPr>
          <w:p w:rsidR="00E752B9" w:rsidRPr="00A20EF5" w:rsidRDefault="00A20EF5" w:rsidP="00A20EF5">
            <w:pPr>
              <w:pStyle w:val="30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более 20 лет</w:t>
            </w:r>
          </w:p>
        </w:tc>
        <w:tc>
          <w:tcPr>
            <w:tcW w:w="1748" w:type="dxa"/>
            <w:shd w:val="clear" w:color="auto" w:fill="auto"/>
          </w:tcPr>
          <w:p w:rsidR="00E752B9" w:rsidRPr="00A20EF5" w:rsidRDefault="00A20EF5" w:rsidP="00E752B9">
            <w:pPr>
              <w:pStyle w:val="30"/>
              <w:widowControl/>
              <w:ind w:firstLine="0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более 4-х лет</w:t>
            </w:r>
          </w:p>
        </w:tc>
        <w:tc>
          <w:tcPr>
            <w:tcW w:w="1906" w:type="dxa"/>
            <w:shd w:val="clear" w:color="auto" w:fill="auto"/>
          </w:tcPr>
          <w:p w:rsidR="00E752B9" w:rsidRPr="00894309" w:rsidRDefault="00425FF2" w:rsidP="003F652C">
            <w:pPr>
              <w:pStyle w:val="30"/>
              <w:widowControl/>
              <w:ind w:firstLine="0"/>
              <w:outlineLvl w:val="0"/>
              <w:rPr>
                <w:b w:val="0"/>
                <w:color w:val="000000"/>
              </w:rPr>
            </w:pPr>
            <w:r w:rsidRPr="00894309">
              <w:rPr>
                <w:b w:val="0"/>
                <w:color w:val="000000"/>
              </w:rPr>
              <w:t>Приказ Депа</w:t>
            </w:r>
            <w:r w:rsidRPr="00894309">
              <w:rPr>
                <w:b w:val="0"/>
                <w:color w:val="000000"/>
              </w:rPr>
              <w:t>р</w:t>
            </w:r>
            <w:r w:rsidRPr="00894309">
              <w:rPr>
                <w:b w:val="0"/>
                <w:color w:val="000000"/>
              </w:rPr>
              <w:t>тамента образ</w:t>
            </w:r>
            <w:r w:rsidRPr="00894309">
              <w:rPr>
                <w:b w:val="0"/>
                <w:color w:val="000000"/>
              </w:rPr>
              <w:t>о</w:t>
            </w:r>
            <w:r w:rsidRPr="00894309">
              <w:rPr>
                <w:b w:val="0"/>
                <w:color w:val="000000"/>
              </w:rPr>
              <w:t xml:space="preserve">вания </w:t>
            </w:r>
          </w:p>
        </w:tc>
        <w:tc>
          <w:tcPr>
            <w:tcW w:w="5045" w:type="dxa"/>
            <w:shd w:val="clear" w:color="auto" w:fill="auto"/>
          </w:tcPr>
          <w:p w:rsidR="000E7015" w:rsidRDefault="000E7015" w:rsidP="00553354">
            <w:pPr>
              <w:pStyle w:val="30"/>
              <w:widowControl/>
              <w:ind w:firstLine="0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2011-Грамота Департамента физ.культуры и спорта г.Москвы,</w:t>
            </w:r>
          </w:p>
          <w:p w:rsidR="000E7015" w:rsidRDefault="000E7015" w:rsidP="00553354">
            <w:pPr>
              <w:pStyle w:val="30"/>
              <w:widowControl/>
              <w:ind w:firstLine="0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2011-Благодарность от Минист-ва спо</w:t>
            </w:r>
            <w:r w:rsidR="00553354">
              <w:rPr>
                <w:b w:val="0"/>
                <w:color w:val="000000"/>
              </w:rPr>
              <w:t>рт</w:t>
            </w:r>
            <w:r>
              <w:rPr>
                <w:b w:val="0"/>
                <w:color w:val="000000"/>
              </w:rPr>
              <w:t>а,</w:t>
            </w:r>
            <w:r w:rsidR="00553354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т</w:t>
            </w:r>
            <w:r>
              <w:rPr>
                <w:b w:val="0"/>
                <w:color w:val="000000"/>
              </w:rPr>
              <w:t>у</w:t>
            </w:r>
            <w:r>
              <w:rPr>
                <w:b w:val="0"/>
                <w:color w:val="000000"/>
              </w:rPr>
              <w:t xml:space="preserve">ризма и молод. </w:t>
            </w:r>
            <w:r w:rsidR="00553354">
              <w:rPr>
                <w:b w:val="0"/>
                <w:color w:val="000000"/>
              </w:rPr>
              <w:t xml:space="preserve"> п</w:t>
            </w:r>
            <w:r>
              <w:rPr>
                <w:b w:val="0"/>
                <w:color w:val="000000"/>
              </w:rPr>
              <w:t>олитики РФ,</w:t>
            </w:r>
          </w:p>
          <w:p w:rsidR="00553354" w:rsidRDefault="000E7015" w:rsidP="00553354">
            <w:pPr>
              <w:pStyle w:val="30"/>
              <w:widowControl/>
              <w:ind w:firstLine="0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2008-Почетный знак от Управл-ия физ.культуры и спорта СВАО г.</w:t>
            </w:r>
            <w:r w:rsidR="00762D4C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Москвы</w:t>
            </w:r>
            <w:r w:rsidR="00553354">
              <w:rPr>
                <w:b w:val="0"/>
                <w:color w:val="000000"/>
              </w:rPr>
              <w:t>,</w:t>
            </w:r>
          </w:p>
          <w:p w:rsidR="00E752B9" w:rsidRPr="00A20EF5" w:rsidRDefault="00553354" w:rsidP="00553354">
            <w:pPr>
              <w:pStyle w:val="30"/>
              <w:widowControl/>
              <w:ind w:firstLine="0"/>
              <w:jc w:val="both"/>
              <w:outlineLvl w:val="0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1985</w:t>
            </w:r>
            <w:r w:rsidR="000E7015">
              <w:rPr>
                <w:b w:val="0"/>
                <w:color w:val="000000"/>
              </w:rPr>
              <w:t xml:space="preserve"> </w:t>
            </w:r>
            <w:r>
              <w:rPr>
                <w:b w:val="0"/>
                <w:color w:val="000000"/>
              </w:rPr>
              <w:t>–Бронзовая медаль ВДНХ СССР</w:t>
            </w:r>
          </w:p>
        </w:tc>
      </w:tr>
    </w:tbl>
    <w:p w:rsidR="00E752B9" w:rsidRPr="00FC0818" w:rsidRDefault="00E752B9" w:rsidP="00E752B9">
      <w:pPr>
        <w:pStyle w:val="30"/>
        <w:widowControl/>
        <w:ind w:left="227" w:firstLine="720"/>
        <w:outlineLvl w:val="0"/>
        <w:rPr>
          <w:color w:val="000000"/>
        </w:rPr>
      </w:pPr>
    </w:p>
    <w:p w:rsidR="00E752B9" w:rsidRPr="00FC0818" w:rsidRDefault="00E752B9" w:rsidP="00E752B9">
      <w:pPr>
        <w:pStyle w:val="30"/>
        <w:widowControl/>
        <w:ind w:left="227" w:firstLine="720"/>
        <w:outlineLvl w:val="0"/>
        <w:rPr>
          <w:color w:val="000000"/>
        </w:rPr>
      </w:pPr>
      <w:r w:rsidRPr="00FC0818">
        <w:rPr>
          <w:color w:val="000000"/>
        </w:rPr>
        <w:t>Раздел 2. ОРГАНИЗАЦИЯ ОБРАЗОВАТЕЛЬНОГО ПРОЦЕССА</w:t>
      </w:r>
    </w:p>
    <w:p w:rsidR="00E752B9" w:rsidRPr="00FC0818" w:rsidRDefault="00E752B9" w:rsidP="00E752B9">
      <w:pPr>
        <w:rPr>
          <w:color w:val="000000"/>
        </w:rPr>
      </w:pPr>
    </w:p>
    <w:p w:rsidR="00E752B9" w:rsidRPr="006848E2" w:rsidRDefault="00E752B9" w:rsidP="006848E2">
      <w:pPr>
        <w:pStyle w:val="2"/>
        <w:ind w:firstLine="1134"/>
        <w:rPr>
          <w:color w:val="000000"/>
          <w:lang w:val="ru-RU"/>
        </w:rPr>
      </w:pPr>
      <w:r w:rsidRPr="00FC0818">
        <w:rPr>
          <w:b/>
          <w:color w:val="000000"/>
          <w:lang w:val="ru-RU"/>
        </w:rPr>
        <w:t>2.1.</w:t>
      </w:r>
      <w:r w:rsidRPr="00FC0818">
        <w:rPr>
          <w:color w:val="000000"/>
          <w:lang w:val="ru-RU"/>
        </w:rPr>
        <w:t xml:space="preserve"> </w:t>
      </w:r>
      <w:r w:rsidRPr="00FC0818">
        <w:rPr>
          <w:b/>
          <w:color w:val="000000"/>
          <w:lang w:val="ru-RU"/>
        </w:rPr>
        <w:t>Структура контингента обучающихся</w:t>
      </w:r>
    </w:p>
    <w:p w:rsidR="00E752B9" w:rsidRPr="00FC0818" w:rsidRDefault="00E752B9" w:rsidP="00E752B9">
      <w:pPr>
        <w:ind w:firstLine="1134"/>
        <w:outlineLvl w:val="2"/>
        <w:rPr>
          <w:color w:val="000000"/>
          <w:sz w:val="24"/>
          <w:szCs w:val="24"/>
        </w:rPr>
      </w:pPr>
      <w:r w:rsidRPr="00FC0818">
        <w:rPr>
          <w:color w:val="000000"/>
          <w:sz w:val="24"/>
          <w:szCs w:val="22"/>
        </w:rPr>
        <w:t xml:space="preserve">2.1.1. </w:t>
      </w:r>
      <w:r w:rsidRPr="00FC0818">
        <w:rPr>
          <w:color w:val="000000"/>
          <w:sz w:val="24"/>
          <w:szCs w:val="24"/>
        </w:rPr>
        <w:t>Комплектование классов</w:t>
      </w:r>
      <w:r>
        <w:rPr>
          <w:color w:val="000000"/>
          <w:sz w:val="24"/>
          <w:szCs w:val="24"/>
        </w:rPr>
        <w:t xml:space="preserve"> </w:t>
      </w:r>
      <w:r w:rsidR="008D22B7">
        <w:rPr>
          <w:color w:val="000000"/>
          <w:sz w:val="24"/>
          <w:szCs w:val="24"/>
        </w:rPr>
        <w:t xml:space="preserve">на 2012-2013 учебный год (на </w:t>
      </w:r>
      <w:r w:rsidR="00DE0084">
        <w:rPr>
          <w:color w:val="000000"/>
          <w:sz w:val="24"/>
          <w:szCs w:val="24"/>
        </w:rPr>
        <w:t>20 января</w:t>
      </w:r>
      <w:r w:rsidR="008D22B7">
        <w:rPr>
          <w:color w:val="000000"/>
          <w:sz w:val="24"/>
          <w:szCs w:val="24"/>
        </w:rPr>
        <w:t xml:space="preserve"> 2013г</w:t>
      </w:r>
      <w:r w:rsidR="00627EA5">
        <w:rPr>
          <w:color w:val="000000"/>
          <w:sz w:val="24"/>
          <w:szCs w:val="24"/>
        </w:rPr>
        <w:t>).</w:t>
      </w:r>
    </w:p>
    <w:p w:rsidR="00E752B9" w:rsidRPr="00FC0818" w:rsidRDefault="00E752B9" w:rsidP="00E752B9">
      <w:pPr>
        <w:widowControl/>
        <w:jc w:val="both"/>
        <w:rPr>
          <w:b/>
          <w:color w:val="000000"/>
          <w:sz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2551"/>
        <w:gridCol w:w="2410"/>
        <w:gridCol w:w="2552"/>
        <w:gridCol w:w="2693"/>
      </w:tblGrid>
      <w:tr w:rsidR="007F69C0" w:rsidRPr="00FC0818" w:rsidTr="008D22B7">
        <w:tc>
          <w:tcPr>
            <w:tcW w:w="2802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Учебный год</w:t>
            </w:r>
          </w:p>
        </w:tc>
        <w:tc>
          <w:tcPr>
            <w:tcW w:w="4819" w:type="dxa"/>
            <w:gridSpan w:val="2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Основное общее образование</w:t>
            </w:r>
          </w:p>
        </w:tc>
        <w:tc>
          <w:tcPr>
            <w:tcW w:w="4962" w:type="dxa"/>
            <w:gridSpan w:val="2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Среднее (полное) общее образование</w:t>
            </w:r>
          </w:p>
        </w:tc>
        <w:tc>
          <w:tcPr>
            <w:tcW w:w="2693" w:type="dxa"/>
          </w:tcPr>
          <w:p w:rsidR="007F69C0" w:rsidRPr="00A20EF5" w:rsidRDefault="007F69C0" w:rsidP="007F69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0EF5">
              <w:rPr>
                <w:rFonts w:ascii="Times New Roman" w:hAnsi="Times New Roman" w:cs="Times New Roman"/>
              </w:rPr>
              <w:t xml:space="preserve">Среднее  профессиональное </w:t>
            </w:r>
          </w:p>
          <w:p w:rsidR="007F69C0" w:rsidRDefault="007F69C0" w:rsidP="007F69C0">
            <w:pPr>
              <w:widowControl/>
              <w:jc w:val="center"/>
              <w:rPr>
                <w:color w:val="000000"/>
                <w:sz w:val="24"/>
              </w:rPr>
            </w:pPr>
            <w:r w:rsidRPr="00A20EF5">
              <w:t>образование</w:t>
            </w:r>
            <w:r w:rsidRPr="00A20EF5">
              <w:rPr>
                <w:rFonts w:eastAsia="Calibri"/>
                <w:snapToGrid/>
              </w:rPr>
              <w:t xml:space="preserve"> </w:t>
            </w:r>
            <w:r>
              <w:rPr>
                <w:rFonts w:eastAsia="Calibri"/>
                <w:snapToGrid/>
              </w:rPr>
              <w:t xml:space="preserve"> углубленной подготовки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Pr="00FC0818" w:rsidRDefault="00B6627C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noProof/>
                <w:snapToGrid/>
                <w:color w:val="000000"/>
                <w:sz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left:0;text-align:left;margin-left:-4.8pt;margin-top:1.8pt;width:89.15pt;height:37.9pt;z-index:251657216;mso-position-horizontal-relative:text;mso-position-vertical-relative:text" o:connectortype="straight"/>
              </w:pict>
            </w:r>
            <w:r w:rsidR="007F69C0" w:rsidRPr="00FC0818">
              <w:rPr>
                <w:color w:val="000000"/>
                <w:sz w:val="24"/>
              </w:rPr>
              <w:t xml:space="preserve">     Количество</w:t>
            </w:r>
          </w:p>
          <w:p w:rsidR="007F69C0" w:rsidRPr="00FC0818" w:rsidRDefault="007F69C0" w:rsidP="00E752B9">
            <w:pPr>
              <w:rPr>
                <w:color w:val="000000"/>
                <w:sz w:val="24"/>
              </w:rPr>
            </w:pPr>
          </w:p>
          <w:p w:rsidR="007F69C0" w:rsidRPr="00FC0818" w:rsidRDefault="007F69C0" w:rsidP="00E752B9">
            <w:pPr>
              <w:widowControl/>
              <w:jc w:val="both"/>
              <w:rPr>
                <w:b/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Классы</w:t>
            </w:r>
          </w:p>
        </w:tc>
        <w:tc>
          <w:tcPr>
            <w:tcW w:w="2268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Классов </w:t>
            </w:r>
          </w:p>
        </w:tc>
        <w:tc>
          <w:tcPr>
            <w:tcW w:w="2551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Обучающихся</w:t>
            </w:r>
          </w:p>
        </w:tc>
        <w:tc>
          <w:tcPr>
            <w:tcW w:w="2410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Классов </w:t>
            </w:r>
          </w:p>
        </w:tc>
        <w:tc>
          <w:tcPr>
            <w:tcW w:w="2552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Обучающихся</w:t>
            </w:r>
          </w:p>
        </w:tc>
        <w:tc>
          <w:tcPr>
            <w:tcW w:w="2693" w:type="dxa"/>
          </w:tcPr>
          <w:p w:rsidR="007F69C0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</w:p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Курсы 1-3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Общеобразовательные</w:t>
            </w:r>
          </w:p>
        </w:tc>
        <w:tc>
          <w:tcPr>
            <w:tcW w:w="2268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rPr>
          <w:trHeight w:val="335"/>
        </w:trPr>
        <w:tc>
          <w:tcPr>
            <w:tcW w:w="2802" w:type="dxa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lastRenderedPageBreak/>
              <w:t>Гимназические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rPr>
          <w:trHeight w:val="343"/>
        </w:trPr>
        <w:tc>
          <w:tcPr>
            <w:tcW w:w="2802" w:type="dxa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Лицейские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С углубленным</w:t>
            </w:r>
          </w:p>
          <w:p w:rsidR="007F69C0" w:rsidRPr="00FC0818" w:rsidRDefault="007F69C0" w:rsidP="00BB49F1">
            <w:pPr>
              <w:widowControl/>
              <w:rPr>
                <w:noProof/>
                <w:snapToGrid/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и</w:t>
            </w:r>
            <w:r w:rsidRPr="00FC0818">
              <w:rPr>
                <w:color w:val="000000"/>
                <w:sz w:val="24"/>
              </w:rPr>
              <w:t>зуч</w:t>
            </w:r>
            <w:r>
              <w:rPr>
                <w:color w:val="000000"/>
                <w:sz w:val="24"/>
              </w:rPr>
              <w:t>.</w:t>
            </w:r>
            <w:r w:rsidRPr="00FC0818">
              <w:rPr>
                <w:color w:val="000000"/>
                <w:sz w:val="24"/>
              </w:rPr>
              <w:t xml:space="preserve"> отдельных пре</w:t>
            </w:r>
            <w:r w:rsidRPr="00FC0818">
              <w:rPr>
                <w:color w:val="000000"/>
                <w:sz w:val="24"/>
              </w:rPr>
              <w:t>д</w:t>
            </w:r>
            <w:r w:rsidRPr="00FC0818">
              <w:rPr>
                <w:color w:val="000000"/>
                <w:sz w:val="24"/>
              </w:rPr>
              <w:t>метов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69C0" w:rsidRPr="00FC0818" w:rsidRDefault="007F69C0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693" w:type="dxa"/>
          </w:tcPr>
          <w:p w:rsidR="007F69C0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Pr="008D22B7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Предпрофильные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Профильные </w:t>
            </w:r>
          </w:p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(с указ</w:t>
            </w:r>
            <w:r>
              <w:rPr>
                <w:color w:val="000000"/>
                <w:sz w:val="24"/>
              </w:rPr>
              <w:t xml:space="preserve">. </w:t>
            </w:r>
            <w:r w:rsidRPr="00FC0818">
              <w:rPr>
                <w:color w:val="000000"/>
                <w:sz w:val="24"/>
              </w:rPr>
              <w:t xml:space="preserve"> профиля</w:t>
            </w:r>
            <w:r>
              <w:rPr>
                <w:color w:val="000000"/>
                <w:sz w:val="24"/>
              </w:rPr>
              <w:t xml:space="preserve"> и кол-ва обуч-ся по каждому профилю</w:t>
            </w:r>
            <w:r w:rsidRPr="00FC0818">
              <w:rPr>
                <w:color w:val="000000"/>
                <w:sz w:val="24"/>
              </w:rPr>
              <w:t>)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</w:tcPr>
          <w:p w:rsidR="007F69C0" w:rsidRPr="00FC0818" w:rsidRDefault="007F69C0" w:rsidP="007445CF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Специальные (коррекц</w:t>
            </w:r>
            <w:r>
              <w:rPr>
                <w:color w:val="000000"/>
                <w:sz w:val="24"/>
              </w:rPr>
              <w:t>.,с указ. вида и кол-ва обуч-ся по каждому виду)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8D22B7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</w:p>
          <w:p w:rsidR="007F69C0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  <w:p w:rsidR="008D22B7" w:rsidRPr="00FC0818" w:rsidRDefault="008D22B7" w:rsidP="008D22B7">
            <w:pPr>
              <w:widowControl/>
              <w:rPr>
                <w:color w:val="000000"/>
                <w:sz w:val="24"/>
              </w:rPr>
            </w:pPr>
          </w:p>
        </w:tc>
      </w:tr>
      <w:tr w:rsidR="007F69C0" w:rsidRPr="00FC0818" w:rsidTr="008D22B7">
        <w:tc>
          <w:tcPr>
            <w:tcW w:w="2802" w:type="dxa"/>
            <w:vAlign w:val="center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Компенсирующего об</w:t>
            </w:r>
            <w:r w:rsidRPr="00FC0818">
              <w:rPr>
                <w:color w:val="000000"/>
                <w:sz w:val="24"/>
              </w:rPr>
              <w:t>у</w:t>
            </w:r>
            <w:r w:rsidRPr="00FC0818">
              <w:rPr>
                <w:color w:val="000000"/>
                <w:sz w:val="24"/>
              </w:rPr>
              <w:t>чения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  <w:vAlign w:val="center"/>
          </w:tcPr>
          <w:p w:rsidR="007F69C0" w:rsidRPr="00207B6C" w:rsidRDefault="007F69C0" w:rsidP="00E752B9">
            <w:pPr>
              <w:widowControl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Другое (указать)</w:t>
            </w:r>
          </w:p>
          <w:p w:rsidR="007F69C0" w:rsidRPr="002C37F8" w:rsidRDefault="007F69C0" w:rsidP="00E752B9">
            <w:pPr>
              <w:widowControl/>
              <w:rPr>
                <w:b/>
                <w:color w:val="000000"/>
                <w:sz w:val="24"/>
              </w:rPr>
            </w:pPr>
            <w:r w:rsidRPr="00207B6C">
              <w:rPr>
                <w:b/>
                <w:color w:val="000000"/>
                <w:sz w:val="24"/>
              </w:rPr>
              <w:t>Спортивные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7F69C0" w:rsidRPr="00FC0818" w:rsidTr="008D22B7">
        <w:tc>
          <w:tcPr>
            <w:tcW w:w="2802" w:type="dxa"/>
            <w:vAlign w:val="center"/>
          </w:tcPr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Всего </w:t>
            </w:r>
          </w:p>
          <w:p w:rsidR="007F69C0" w:rsidRPr="00FC0818" w:rsidRDefault="007F69C0" w:rsidP="00E752B9">
            <w:pPr>
              <w:widowControl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Классов</w:t>
            </w:r>
          </w:p>
        </w:tc>
        <w:tc>
          <w:tcPr>
            <w:tcW w:w="2268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70</w:t>
            </w:r>
          </w:p>
        </w:tc>
        <w:tc>
          <w:tcPr>
            <w:tcW w:w="2410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</w:p>
        </w:tc>
        <w:tc>
          <w:tcPr>
            <w:tcW w:w="2693" w:type="dxa"/>
          </w:tcPr>
          <w:p w:rsidR="007F69C0" w:rsidRPr="00FC0818" w:rsidRDefault="008D22B7" w:rsidP="00E752B9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E752B9" w:rsidRDefault="00E752B9" w:rsidP="00E752B9">
      <w:pPr>
        <w:widowControl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Всего по образовательному учреждению </w:t>
      </w:r>
      <w:r w:rsidR="000C76B3">
        <w:rPr>
          <w:b/>
          <w:color w:val="000000"/>
          <w:sz w:val="24"/>
        </w:rPr>
        <w:t xml:space="preserve"> 5 </w:t>
      </w:r>
      <w:r>
        <w:rPr>
          <w:b/>
          <w:color w:val="000000"/>
          <w:sz w:val="24"/>
        </w:rPr>
        <w:t xml:space="preserve">классов, </w:t>
      </w:r>
      <w:r w:rsidR="000C76B3">
        <w:rPr>
          <w:b/>
          <w:color w:val="000000"/>
          <w:sz w:val="24"/>
        </w:rPr>
        <w:t>8</w:t>
      </w:r>
      <w:r w:rsidR="00EC6DEA">
        <w:rPr>
          <w:b/>
          <w:color w:val="000000"/>
          <w:sz w:val="24"/>
        </w:rPr>
        <w:t>4</w:t>
      </w:r>
      <w:r w:rsidR="000C76B3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 xml:space="preserve"> обучающихся.</w:t>
      </w:r>
    </w:p>
    <w:p w:rsidR="00E752B9" w:rsidRPr="00FC0818" w:rsidRDefault="00E752B9" w:rsidP="00E752B9">
      <w:pPr>
        <w:widowControl/>
        <w:jc w:val="both"/>
        <w:rPr>
          <w:b/>
          <w:color w:val="000000"/>
          <w:sz w:val="24"/>
        </w:rPr>
      </w:pPr>
    </w:p>
    <w:p w:rsidR="00E752B9" w:rsidRPr="00FC0818" w:rsidRDefault="00E752B9" w:rsidP="003A1C82">
      <w:pPr>
        <w:widowControl/>
        <w:jc w:val="both"/>
        <w:rPr>
          <w:color w:val="000000"/>
          <w:sz w:val="24"/>
        </w:rPr>
      </w:pPr>
      <w:r w:rsidRPr="00FC0818">
        <w:rPr>
          <w:b/>
          <w:color w:val="000000"/>
          <w:sz w:val="24"/>
        </w:rPr>
        <w:t>2.</w:t>
      </w:r>
      <w:r w:rsidR="006C1F7E">
        <w:rPr>
          <w:b/>
          <w:color w:val="000000"/>
          <w:sz w:val="24"/>
        </w:rPr>
        <w:t>2</w:t>
      </w:r>
      <w:r w:rsidRPr="00FC0818">
        <w:rPr>
          <w:b/>
          <w:color w:val="000000"/>
          <w:sz w:val="24"/>
        </w:rPr>
        <w:t>.</w:t>
      </w:r>
      <w:r w:rsidRPr="00FC0818">
        <w:rPr>
          <w:color w:val="000000"/>
          <w:sz w:val="24"/>
        </w:rPr>
        <w:t xml:space="preserve"> </w:t>
      </w:r>
      <w:r w:rsidRPr="00FC0818">
        <w:rPr>
          <w:b/>
          <w:color w:val="000000"/>
          <w:sz w:val="24"/>
        </w:rPr>
        <w:t>Режим занятий обучающихся, воспитанников образовательного учреждения</w:t>
      </w:r>
    </w:p>
    <w:p w:rsidR="00E752B9" w:rsidRPr="00FC0818" w:rsidRDefault="00E752B9" w:rsidP="00E752B9">
      <w:pPr>
        <w:widowControl/>
        <w:ind w:firstLine="567"/>
        <w:jc w:val="both"/>
        <w:rPr>
          <w:color w:val="000000"/>
          <w:sz w:val="24"/>
        </w:rPr>
      </w:pPr>
    </w:p>
    <w:tbl>
      <w:tblPr>
        <w:tblW w:w="152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77"/>
        <w:gridCol w:w="1984"/>
        <w:gridCol w:w="1843"/>
        <w:gridCol w:w="2126"/>
        <w:gridCol w:w="1843"/>
        <w:gridCol w:w="3403"/>
      </w:tblGrid>
      <w:tr w:rsidR="00EC6DEA" w:rsidRPr="00FC0818" w:rsidTr="00E066B5">
        <w:tc>
          <w:tcPr>
            <w:tcW w:w="4077" w:type="dxa"/>
            <w:vMerge w:val="restart"/>
          </w:tcPr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3827" w:type="dxa"/>
            <w:gridSpan w:val="2"/>
          </w:tcPr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Основное общее </w:t>
            </w:r>
          </w:p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3969" w:type="dxa"/>
            <w:gridSpan w:val="2"/>
          </w:tcPr>
          <w:p w:rsidR="00EC6DEA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Среднее (полное)</w:t>
            </w:r>
            <w:r>
              <w:rPr>
                <w:color w:val="000000"/>
                <w:sz w:val="24"/>
              </w:rPr>
              <w:t xml:space="preserve"> </w:t>
            </w:r>
            <w:r w:rsidRPr="00FC0818">
              <w:rPr>
                <w:color w:val="000000"/>
                <w:sz w:val="24"/>
              </w:rPr>
              <w:t xml:space="preserve">общее </w:t>
            </w:r>
          </w:p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3403" w:type="dxa"/>
          </w:tcPr>
          <w:p w:rsidR="00EC6DEA" w:rsidRPr="00A20EF5" w:rsidRDefault="00EC6DEA" w:rsidP="00EC6DE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20EF5">
              <w:rPr>
                <w:rFonts w:ascii="Times New Roman" w:hAnsi="Times New Roman" w:cs="Times New Roman"/>
              </w:rPr>
              <w:t xml:space="preserve">Среднее  профессиональное </w:t>
            </w:r>
          </w:p>
          <w:p w:rsidR="00EC6DEA" w:rsidRPr="00FC0818" w:rsidRDefault="00EC6DEA" w:rsidP="00EC6DEA">
            <w:pPr>
              <w:widowControl/>
              <w:jc w:val="center"/>
              <w:rPr>
                <w:color w:val="000000"/>
                <w:sz w:val="24"/>
              </w:rPr>
            </w:pPr>
            <w:r w:rsidRPr="00A20EF5">
              <w:t>образование</w:t>
            </w:r>
            <w:r w:rsidRPr="00A20EF5">
              <w:rPr>
                <w:rFonts w:eastAsia="Calibri"/>
                <w:snapToGrid/>
              </w:rPr>
              <w:t xml:space="preserve"> </w:t>
            </w:r>
            <w:r>
              <w:rPr>
                <w:rFonts w:eastAsia="Calibri"/>
                <w:snapToGrid/>
              </w:rPr>
              <w:t xml:space="preserve"> углубленной подгото</w:t>
            </w:r>
            <w:r>
              <w:rPr>
                <w:rFonts w:eastAsia="Calibri"/>
                <w:snapToGrid/>
              </w:rPr>
              <w:t>в</w:t>
            </w:r>
            <w:r>
              <w:rPr>
                <w:rFonts w:eastAsia="Calibri"/>
                <w:snapToGrid/>
              </w:rPr>
              <w:t>ки</w:t>
            </w:r>
          </w:p>
        </w:tc>
      </w:tr>
      <w:tr w:rsidR="00EC6DEA" w:rsidRPr="00FC0818" w:rsidTr="00E066B5">
        <w:tc>
          <w:tcPr>
            <w:tcW w:w="4077" w:type="dxa"/>
            <w:vMerge/>
          </w:tcPr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C6DEA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по уставу/ </w:t>
            </w:r>
          </w:p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локальному акту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фактический </w:t>
            </w:r>
          </w:p>
        </w:tc>
        <w:tc>
          <w:tcPr>
            <w:tcW w:w="2126" w:type="dxa"/>
            <w:shd w:val="clear" w:color="auto" w:fill="auto"/>
          </w:tcPr>
          <w:p w:rsidR="00EC6DEA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по уставу/</w:t>
            </w:r>
          </w:p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локальному акту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фактический </w:t>
            </w:r>
          </w:p>
        </w:tc>
        <w:tc>
          <w:tcPr>
            <w:tcW w:w="3403" w:type="dxa"/>
          </w:tcPr>
          <w:p w:rsidR="00EC6DEA" w:rsidRDefault="00EC6DEA" w:rsidP="00EC6DEA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по уставу/</w:t>
            </w:r>
          </w:p>
          <w:p w:rsidR="00EC6DEA" w:rsidRPr="00FC0818" w:rsidRDefault="00EC6DEA" w:rsidP="00EC6DEA">
            <w:pPr>
              <w:widowControl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локальному акту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Продолжительность учебного года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65667D">
              <w:rPr>
                <w:sz w:val="24"/>
                <w:szCs w:val="24"/>
              </w:rPr>
              <w:t>34 недели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65667D">
              <w:rPr>
                <w:sz w:val="24"/>
                <w:szCs w:val="24"/>
              </w:rPr>
              <w:t>34 недели</w:t>
            </w:r>
          </w:p>
        </w:tc>
        <w:tc>
          <w:tcPr>
            <w:tcW w:w="2126" w:type="dxa"/>
            <w:shd w:val="clear" w:color="auto" w:fill="auto"/>
          </w:tcPr>
          <w:p w:rsidR="00EC6DEA" w:rsidRDefault="00EC6DEA">
            <w:r w:rsidRPr="005F498C">
              <w:rPr>
                <w:sz w:val="24"/>
                <w:szCs w:val="24"/>
              </w:rPr>
              <w:t>34 недели</w:t>
            </w:r>
          </w:p>
        </w:tc>
        <w:tc>
          <w:tcPr>
            <w:tcW w:w="1843" w:type="dxa"/>
            <w:shd w:val="clear" w:color="auto" w:fill="auto"/>
          </w:tcPr>
          <w:p w:rsidR="00EC6DEA" w:rsidRDefault="00EC6DEA">
            <w:r w:rsidRPr="005F498C">
              <w:rPr>
                <w:sz w:val="24"/>
                <w:szCs w:val="24"/>
              </w:rPr>
              <w:t>34 недели</w:t>
            </w:r>
          </w:p>
        </w:tc>
        <w:tc>
          <w:tcPr>
            <w:tcW w:w="3403" w:type="dxa"/>
          </w:tcPr>
          <w:p w:rsidR="00EC6DEA" w:rsidRPr="005F498C" w:rsidRDefault="00E845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Продолжительность учебной недели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дней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дней</w:t>
            </w:r>
          </w:p>
        </w:tc>
        <w:tc>
          <w:tcPr>
            <w:tcW w:w="2126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дней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 дней</w:t>
            </w:r>
          </w:p>
        </w:tc>
        <w:tc>
          <w:tcPr>
            <w:tcW w:w="3403" w:type="dxa"/>
          </w:tcPr>
          <w:p w:rsidR="00EC6DEA" w:rsidRDefault="00E845D1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Продолжительность урока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</w:t>
            </w:r>
          </w:p>
        </w:tc>
        <w:tc>
          <w:tcPr>
            <w:tcW w:w="2126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 мин</w:t>
            </w:r>
          </w:p>
        </w:tc>
        <w:tc>
          <w:tcPr>
            <w:tcW w:w="3403" w:type="dxa"/>
          </w:tcPr>
          <w:p w:rsidR="00EC6DEA" w:rsidRDefault="00E845D1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FC0818" w:rsidRDefault="00EC6DEA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Продолжительность перерывов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</w:t>
            </w:r>
          </w:p>
        </w:tc>
        <w:tc>
          <w:tcPr>
            <w:tcW w:w="2126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C6DEA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 мин</w:t>
            </w:r>
          </w:p>
        </w:tc>
        <w:tc>
          <w:tcPr>
            <w:tcW w:w="3403" w:type="dxa"/>
          </w:tcPr>
          <w:p w:rsidR="00EC6DEA" w:rsidRDefault="00E845D1" w:rsidP="00B36E74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Продолжительность каникул</w:t>
            </w:r>
          </w:p>
        </w:tc>
        <w:tc>
          <w:tcPr>
            <w:tcW w:w="1984" w:type="dxa"/>
            <w:shd w:val="clear" w:color="auto" w:fill="auto"/>
          </w:tcPr>
          <w:p w:rsidR="00E845D1" w:rsidRPr="00E845D1" w:rsidRDefault="00E845D1" w:rsidP="00E845D1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845D1">
              <w:rPr>
                <w:sz w:val="24"/>
                <w:szCs w:val="24"/>
              </w:rPr>
              <w:t xml:space="preserve">общей </w:t>
            </w:r>
            <w:r w:rsidRPr="00E845D1">
              <w:rPr>
                <w:rStyle w:val="epm"/>
                <w:sz w:val="24"/>
                <w:szCs w:val="24"/>
              </w:rPr>
              <w:t>продо</w:t>
            </w:r>
            <w:r w:rsidRPr="00E845D1">
              <w:rPr>
                <w:rStyle w:val="epm"/>
                <w:sz w:val="24"/>
                <w:szCs w:val="24"/>
              </w:rPr>
              <w:t>л</w:t>
            </w:r>
            <w:r w:rsidRPr="00E845D1">
              <w:rPr>
                <w:rStyle w:val="epm"/>
                <w:sz w:val="24"/>
                <w:szCs w:val="24"/>
              </w:rPr>
              <w:t>жительностью не менее</w:t>
            </w:r>
            <w:r w:rsidRPr="00E845D1">
              <w:rPr>
                <w:sz w:val="24"/>
                <w:szCs w:val="24"/>
              </w:rPr>
              <w:t xml:space="preserve"> 8-11 </w:t>
            </w:r>
            <w:r w:rsidRPr="00E845D1">
              <w:rPr>
                <w:sz w:val="24"/>
                <w:szCs w:val="24"/>
              </w:rPr>
              <w:lastRenderedPageBreak/>
              <w:t>недель в год, в том числе в зи</w:t>
            </w:r>
            <w:r w:rsidRPr="00E845D1">
              <w:rPr>
                <w:sz w:val="24"/>
                <w:szCs w:val="24"/>
              </w:rPr>
              <w:t>м</w:t>
            </w:r>
            <w:r w:rsidRPr="00E845D1">
              <w:rPr>
                <w:sz w:val="24"/>
                <w:szCs w:val="24"/>
              </w:rPr>
              <w:t>ний период - не менее 2 недель</w:t>
            </w:r>
          </w:p>
        </w:tc>
        <w:tc>
          <w:tcPr>
            <w:tcW w:w="1843" w:type="dxa"/>
            <w:shd w:val="clear" w:color="auto" w:fill="auto"/>
          </w:tcPr>
          <w:p w:rsidR="00E845D1" w:rsidRPr="00E845D1" w:rsidRDefault="00E845D1" w:rsidP="00E845D1">
            <w:pPr>
              <w:rPr>
                <w:sz w:val="24"/>
                <w:szCs w:val="24"/>
              </w:rPr>
            </w:pPr>
            <w:r w:rsidRPr="00E845D1">
              <w:rPr>
                <w:sz w:val="24"/>
                <w:szCs w:val="24"/>
              </w:rPr>
              <w:lastRenderedPageBreak/>
              <w:t>В течении года 30 календа</w:t>
            </w:r>
            <w:r w:rsidRPr="00E845D1">
              <w:rPr>
                <w:sz w:val="24"/>
                <w:szCs w:val="24"/>
              </w:rPr>
              <w:t>р</w:t>
            </w:r>
            <w:r w:rsidRPr="00E845D1">
              <w:rPr>
                <w:sz w:val="24"/>
                <w:szCs w:val="24"/>
              </w:rPr>
              <w:t>ных дней</w:t>
            </w:r>
            <w:r>
              <w:rPr>
                <w:sz w:val="24"/>
                <w:szCs w:val="24"/>
              </w:rPr>
              <w:t>;</w:t>
            </w:r>
            <w:r w:rsidRPr="00E845D1">
              <w:rPr>
                <w:sz w:val="24"/>
                <w:szCs w:val="24"/>
              </w:rPr>
              <w:t xml:space="preserve"> в </w:t>
            </w:r>
            <w:r w:rsidRPr="00E845D1">
              <w:rPr>
                <w:sz w:val="24"/>
                <w:szCs w:val="24"/>
              </w:rPr>
              <w:lastRenderedPageBreak/>
              <w:t>том числе в зимний период - не менее 2 недель</w:t>
            </w:r>
            <w:r>
              <w:rPr>
                <w:sz w:val="24"/>
                <w:szCs w:val="24"/>
              </w:rPr>
              <w:t>.</w:t>
            </w:r>
          </w:p>
          <w:p w:rsidR="00E845D1" w:rsidRPr="00FC0818" w:rsidRDefault="00E845D1" w:rsidP="00E845D1">
            <w:pPr>
              <w:widowControl/>
              <w:jc w:val="both"/>
              <w:rPr>
                <w:color w:val="000000"/>
                <w:sz w:val="24"/>
              </w:rPr>
            </w:pPr>
            <w:r w:rsidRPr="00E845D1">
              <w:rPr>
                <w:sz w:val="24"/>
                <w:szCs w:val="24"/>
              </w:rPr>
              <w:t>Летом- не м</w:t>
            </w:r>
            <w:r w:rsidRPr="00E845D1">
              <w:rPr>
                <w:sz w:val="24"/>
                <w:szCs w:val="24"/>
              </w:rPr>
              <w:t>е</w:t>
            </w:r>
            <w:r w:rsidRPr="00E845D1">
              <w:rPr>
                <w:sz w:val="24"/>
                <w:szCs w:val="24"/>
              </w:rPr>
              <w:t>нее 8 недель,</w:t>
            </w:r>
          </w:p>
        </w:tc>
        <w:tc>
          <w:tcPr>
            <w:tcW w:w="2126" w:type="dxa"/>
            <w:shd w:val="clear" w:color="auto" w:fill="auto"/>
          </w:tcPr>
          <w:p w:rsidR="00E845D1" w:rsidRPr="00E845D1" w:rsidRDefault="00E845D1" w:rsidP="002235EE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  <w:r w:rsidRPr="00E845D1">
              <w:rPr>
                <w:sz w:val="24"/>
                <w:szCs w:val="24"/>
              </w:rPr>
              <w:lastRenderedPageBreak/>
              <w:t xml:space="preserve">общей </w:t>
            </w:r>
            <w:r w:rsidRPr="00E845D1">
              <w:rPr>
                <w:rStyle w:val="epm"/>
                <w:sz w:val="24"/>
                <w:szCs w:val="24"/>
              </w:rPr>
              <w:t>продолж</w:t>
            </w:r>
            <w:r w:rsidRPr="00E845D1">
              <w:rPr>
                <w:rStyle w:val="epm"/>
                <w:sz w:val="24"/>
                <w:szCs w:val="24"/>
              </w:rPr>
              <w:t>и</w:t>
            </w:r>
            <w:r w:rsidRPr="00E845D1">
              <w:rPr>
                <w:rStyle w:val="epm"/>
                <w:sz w:val="24"/>
                <w:szCs w:val="24"/>
              </w:rPr>
              <w:t>тельностью не менее</w:t>
            </w:r>
            <w:r w:rsidRPr="00E845D1">
              <w:rPr>
                <w:sz w:val="24"/>
                <w:szCs w:val="24"/>
              </w:rPr>
              <w:t xml:space="preserve"> 8-11 недель </w:t>
            </w:r>
            <w:r w:rsidRPr="00E845D1">
              <w:rPr>
                <w:sz w:val="24"/>
                <w:szCs w:val="24"/>
              </w:rPr>
              <w:lastRenderedPageBreak/>
              <w:t>в год, в том числе в зимний период - не менее 2 недель</w:t>
            </w:r>
          </w:p>
        </w:tc>
        <w:tc>
          <w:tcPr>
            <w:tcW w:w="1843" w:type="dxa"/>
            <w:shd w:val="clear" w:color="auto" w:fill="auto"/>
          </w:tcPr>
          <w:p w:rsidR="00E845D1" w:rsidRPr="00E845D1" w:rsidRDefault="00E845D1" w:rsidP="002235EE">
            <w:pPr>
              <w:rPr>
                <w:sz w:val="24"/>
                <w:szCs w:val="24"/>
              </w:rPr>
            </w:pPr>
            <w:r w:rsidRPr="00E845D1">
              <w:rPr>
                <w:sz w:val="24"/>
                <w:szCs w:val="24"/>
              </w:rPr>
              <w:lastRenderedPageBreak/>
              <w:t>В течении года 30 календа</w:t>
            </w:r>
            <w:r w:rsidRPr="00E845D1">
              <w:rPr>
                <w:sz w:val="24"/>
                <w:szCs w:val="24"/>
              </w:rPr>
              <w:t>р</w:t>
            </w:r>
            <w:r w:rsidRPr="00E845D1">
              <w:rPr>
                <w:sz w:val="24"/>
                <w:szCs w:val="24"/>
              </w:rPr>
              <w:t>ных дней</w:t>
            </w:r>
            <w:r>
              <w:rPr>
                <w:sz w:val="24"/>
                <w:szCs w:val="24"/>
              </w:rPr>
              <w:t>;</w:t>
            </w:r>
            <w:r w:rsidRPr="00E845D1">
              <w:rPr>
                <w:sz w:val="24"/>
                <w:szCs w:val="24"/>
              </w:rPr>
              <w:t xml:space="preserve"> в </w:t>
            </w:r>
            <w:r w:rsidRPr="00E845D1">
              <w:rPr>
                <w:sz w:val="24"/>
                <w:szCs w:val="24"/>
              </w:rPr>
              <w:lastRenderedPageBreak/>
              <w:t>том числе в зимний период - не менее 2 недель</w:t>
            </w:r>
            <w:r>
              <w:rPr>
                <w:sz w:val="24"/>
                <w:szCs w:val="24"/>
              </w:rPr>
              <w:t>.</w:t>
            </w:r>
          </w:p>
          <w:p w:rsidR="00E845D1" w:rsidRPr="00FC0818" w:rsidRDefault="00E845D1" w:rsidP="002235EE">
            <w:pPr>
              <w:widowControl/>
              <w:jc w:val="both"/>
              <w:rPr>
                <w:color w:val="000000"/>
                <w:sz w:val="24"/>
              </w:rPr>
            </w:pPr>
            <w:r w:rsidRPr="00E845D1">
              <w:rPr>
                <w:sz w:val="24"/>
                <w:szCs w:val="24"/>
              </w:rPr>
              <w:t>Летом- не м</w:t>
            </w:r>
            <w:r w:rsidRPr="00E845D1">
              <w:rPr>
                <w:sz w:val="24"/>
                <w:szCs w:val="24"/>
              </w:rPr>
              <w:t>е</w:t>
            </w:r>
            <w:r w:rsidRPr="00E845D1">
              <w:rPr>
                <w:sz w:val="24"/>
                <w:szCs w:val="24"/>
              </w:rPr>
              <w:t>нее 8 недель,</w:t>
            </w:r>
          </w:p>
        </w:tc>
        <w:tc>
          <w:tcPr>
            <w:tcW w:w="3403" w:type="dxa"/>
          </w:tcPr>
          <w:p w:rsidR="00E845D1" w:rsidRDefault="00E845D1" w:rsidP="00D66F3B">
            <w:pPr>
              <w:widowControl/>
              <w:jc w:val="both"/>
            </w:pPr>
            <w:r>
              <w:lastRenderedPageBreak/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lastRenderedPageBreak/>
              <w:t>Сменность занятий:</w:t>
            </w:r>
          </w:p>
          <w:p w:rsidR="00E845D1" w:rsidRPr="00FC0818" w:rsidRDefault="00E845D1" w:rsidP="00E752B9">
            <w:pPr>
              <w:widowControl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                         - количество классов (указать конкретные классы), зан</w:t>
            </w:r>
            <w:r w:rsidRPr="00FC0818">
              <w:rPr>
                <w:color w:val="000000"/>
                <w:sz w:val="24"/>
              </w:rPr>
              <w:t>и</w:t>
            </w:r>
            <w:r w:rsidRPr="00FC0818">
              <w:rPr>
                <w:color w:val="000000"/>
                <w:sz w:val="24"/>
              </w:rPr>
              <w:t>мающихся  во 2-ю смену;</w:t>
            </w:r>
          </w:p>
        </w:tc>
        <w:tc>
          <w:tcPr>
            <w:tcW w:w="1984" w:type="dxa"/>
            <w:shd w:val="clear" w:color="auto" w:fill="auto"/>
          </w:tcPr>
          <w:p w:rsidR="00E845D1" w:rsidRPr="00FC0818" w:rsidRDefault="00E845D1" w:rsidP="00E752B9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45D1" w:rsidRPr="00FC0818" w:rsidRDefault="00E845D1" w:rsidP="002235EE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Pr="00FC0818" w:rsidRDefault="00E845D1" w:rsidP="002235EE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1 смена:           -    начало</w:t>
            </w:r>
          </w:p>
        </w:tc>
        <w:tc>
          <w:tcPr>
            <w:tcW w:w="1984" w:type="dxa"/>
            <w:shd w:val="clear" w:color="auto" w:fill="auto"/>
          </w:tcPr>
          <w:p w:rsidR="00E845D1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                        -   окончание</w:t>
            </w:r>
          </w:p>
        </w:tc>
        <w:tc>
          <w:tcPr>
            <w:tcW w:w="1984" w:type="dxa"/>
            <w:shd w:val="clear" w:color="auto" w:fill="auto"/>
          </w:tcPr>
          <w:p w:rsidR="00E845D1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2 смена:           -   начало                   </w:t>
            </w:r>
          </w:p>
        </w:tc>
        <w:tc>
          <w:tcPr>
            <w:tcW w:w="1984" w:type="dxa"/>
            <w:shd w:val="clear" w:color="auto" w:fill="auto"/>
          </w:tcPr>
          <w:p w:rsidR="00E845D1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845D1" w:rsidRPr="00FC0818" w:rsidTr="00E066B5">
        <w:tc>
          <w:tcPr>
            <w:tcW w:w="4077" w:type="dxa"/>
          </w:tcPr>
          <w:p w:rsidR="00E845D1" w:rsidRPr="00FC0818" w:rsidRDefault="00E845D1" w:rsidP="00E752B9">
            <w:pPr>
              <w:widowControl/>
              <w:tabs>
                <w:tab w:val="left" w:pos="927"/>
              </w:tabs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                        -   окончание</w:t>
            </w:r>
          </w:p>
        </w:tc>
        <w:tc>
          <w:tcPr>
            <w:tcW w:w="1984" w:type="dxa"/>
            <w:shd w:val="clear" w:color="auto" w:fill="auto"/>
          </w:tcPr>
          <w:p w:rsidR="00E845D1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Pr="00FC0818" w:rsidRDefault="00E845D1" w:rsidP="002235EE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812678" w:rsidRDefault="00EC6DEA" w:rsidP="00E752B9">
            <w:pPr>
              <w:pStyle w:val="a5"/>
              <w:widowControl/>
              <w:numPr>
                <w:ilvl w:val="12"/>
                <w:numId w:val="0"/>
              </w:numPr>
              <w:rPr>
                <w:color w:val="000000"/>
              </w:rPr>
            </w:pPr>
            <w:r w:rsidRPr="00812678">
              <w:rPr>
                <w:color w:val="000000"/>
              </w:rPr>
              <w:t>Периодичность проведения пром</w:t>
            </w:r>
            <w:r w:rsidRPr="00812678">
              <w:rPr>
                <w:color w:val="000000"/>
              </w:rPr>
              <w:t>е</w:t>
            </w:r>
            <w:r w:rsidRPr="00812678">
              <w:rPr>
                <w:color w:val="000000"/>
              </w:rPr>
              <w:t>жуточной аттестации обучающихся:</w:t>
            </w:r>
          </w:p>
          <w:p w:rsidR="00EC6DEA" w:rsidRPr="00FC0818" w:rsidRDefault="00EC6DEA" w:rsidP="00E752B9">
            <w:pPr>
              <w:widowControl/>
              <w:tabs>
                <w:tab w:val="left" w:pos="927"/>
              </w:tabs>
              <w:ind w:left="567"/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               -     четверть</w:t>
            </w:r>
          </w:p>
        </w:tc>
        <w:tc>
          <w:tcPr>
            <w:tcW w:w="1984" w:type="dxa"/>
            <w:shd w:val="clear" w:color="auto" w:fill="auto"/>
          </w:tcPr>
          <w:p w:rsidR="00EC6DEA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Pr="00FC0818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    четверть</w:t>
            </w:r>
          </w:p>
        </w:tc>
        <w:tc>
          <w:tcPr>
            <w:tcW w:w="1843" w:type="dxa"/>
            <w:shd w:val="clear" w:color="auto" w:fill="auto"/>
          </w:tcPr>
          <w:p w:rsidR="00EC6DEA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Pr="00FC0818" w:rsidRDefault="00EC6DEA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    четверть</w:t>
            </w:r>
          </w:p>
        </w:tc>
        <w:tc>
          <w:tcPr>
            <w:tcW w:w="2126" w:type="dxa"/>
            <w:shd w:val="clear" w:color="auto" w:fill="auto"/>
          </w:tcPr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845D1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</w:p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C6DEA" w:rsidRPr="00FC0818" w:rsidTr="00E066B5">
        <w:trPr>
          <w:trHeight w:val="299"/>
        </w:trPr>
        <w:tc>
          <w:tcPr>
            <w:tcW w:w="4077" w:type="dxa"/>
          </w:tcPr>
          <w:p w:rsidR="00EC6DEA" w:rsidRPr="00812678" w:rsidRDefault="00EC6DEA" w:rsidP="00E752B9">
            <w:pPr>
              <w:pStyle w:val="a5"/>
              <w:widowControl/>
              <w:numPr>
                <w:ilvl w:val="12"/>
                <w:numId w:val="0"/>
              </w:numPr>
              <w:rPr>
                <w:color w:val="000000"/>
              </w:rPr>
            </w:pPr>
            <w:r w:rsidRPr="00812678">
              <w:rPr>
                <w:color w:val="000000"/>
              </w:rPr>
              <w:t xml:space="preserve">                        -     триместр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403" w:type="dxa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C6DEA" w:rsidRPr="00FC0818" w:rsidTr="00E066B5">
        <w:tc>
          <w:tcPr>
            <w:tcW w:w="4077" w:type="dxa"/>
          </w:tcPr>
          <w:p w:rsidR="00EC6DEA" w:rsidRPr="00812678" w:rsidRDefault="00EC6DEA" w:rsidP="00E752B9">
            <w:pPr>
              <w:pStyle w:val="a5"/>
              <w:widowControl/>
              <w:numPr>
                <w:ilvl w:val="12"/>
                <w:numId w:val="0"/>
              </w:numPr>
              <w:rPr>
                <w:color w:val="000000"/>
              </w:rPr>
            </w:pPr>
            <w:r w:rsidRPr="00812678">
              <w:rPr>
                <w:color w:val="000000"/>
              </w:rPr>
              <w:t xml:space="preserve">                        -     полугодие</w:t>
            </w:r>
          </w:p>
        </w:tc>
        <w:tc>
          <w:tcPr>
            <w:tcW w:w="1984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EC6DEA" w:rsidRPr="00FC0818" w:rsidRDefault="00E845D1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EC6DEA" w:rsidRPr="00327394" w:rsidRDefault="00EC6DEA" w:rsidP="00812678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  <w:r w:rsidRPr="00327394">
              <w:rPr>
                <w:color w:val="000000"/>
                <w:sz w:val="24"/>
                <w:szCs w:val="24"/>
              </w:rPr>
              <w:t>-     полугодие</w:t>
            </w:r>
          </w:p>
        </w:tc>
        <w:tc>
          <w:tcPr>
            <w:tcW w:w="1843" w:type="dxa"/>
            <w:shd w:val="clear" w:color="auto" w:fill="auto"/>
          </w:tcPr>
          <w:p w:rsidR="00EC6DEA" w:rsidRPr="00327394" w:rsidRDefault="00EC6DEA" w:rsidP="00812678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  <w:r w:rsidRPr="00327394">
              <w:rPr>
                <w:color w:val="000000"/>
                <w:sz w:val="24"/>
                <w:szCs w:val="24"/>
              </w:rPr>
              <w:t xml:space="preserve"> -   полугодие</w:t>
            </w:r>
          </w:p>
        </w:tc>
        <w:tc>
          <w:tcPr>
            <w:tcW w:w="3403" w:type="dxa"/>
          </w:tcPr>
          <w:p w:rsidR="00EC6DEA" w:rsidRPr="00327394" w:rsidRDefault="00E845D1" w:rsidP="00812678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E752B9" w:rsidRPr="00FC0818" w:rsidRDefault="00E752B9" w:rsidP="00E752B9">
      <w:pPr>
        <w:widowControl/>
        <w:numPr>
          <w:ilvl w:val="12"/>
          <w:numId w:val="0"/>
        </w:numPr>
        <w:jc w:val="both"/>
        <w:rPr>
          <w:color w:val="000000"/>
          <w:sz w:val="24"/>
          <w:lang w:val="en-US"/>
        </w:rPr>
      </w:pPr>
    </w:p>
    <w:p w:rsidR="00E752B9" w:rsidRPr="00B054DB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1"/>
        <w:rPr>
          <w:sz w:val="24"/>
        </w:rPr>
      </w:pPr>
      <w:r>
        <w:rPr>
          <w:b/>
          <w:color w:val="000000"/>
          <w:sz w:val="24"/>
        </w:rPr>
        <w:br w:type="page"/>
      </w:r>
      <w:r w:rsidRPr="00B054DB">
        <w:rPr>
          <w:b/>
          <w:sz w:val="24"/>
        </w:rPr>
        <w:lastRenderedPageBreak/>
        <w:t>2.</w:t>
      </w:r>
      <w:r w:rsidR="006C1F7E">
        <w:rPr>
          <w:b/>
          <w:sz w:val="24"/>
        </w:rPr>
        <w:t>3</w:t>
      </w:r>
      <w:r w:rsidRPr="00B054DB">
        <w:rPr>
          <w:b/>
          <w:sz w:val="24"/>
        </w:rPr>
        <w:t>.</w:t>
      </w:r>
      <w:r w:rsidRPr="00B054DB">
        <w:rPr>
          <w:sz w:val="24"/>
        </w:rPr>
        <w:t xml:space="preserve"> </w:t>
      </w:r>
      <w:r w:rsidRPr="00B054DB">
        <w:rPr>
          <w:b/>
          <w:sz w:val="24"/>
        </w:rPr>
        <w:t>Кадровое обеспечение</w:t>
      </w:r>
    </w:p>
    <w:p w:rsidR="00E752B9" w:rsidRPr="00B054DB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</w:rPr>
      </w:pPr>
      <w:r w:rsidRPr="00B054DB">
        <w:rPr>
          <w:sz w:val="24"/>
        </w:rPr>
        <w:t>2.4.1. Сведения о педагогических работниках на текущий учебный год</w:t>
      </w:r>
      <w:r w:rsidR="00A704B1" w:rsidRPr="00B054DB">
        <w:rPr>
          <w:sz w:val="24"/>
        </w:rPr>
        <w:t xml:space="preserve"> </w:t>
      </w:r>
      <w:r w:rsidR="00A704B1" w:rsidRPr="00B054DB">
        <w:rPr>
          <w:sz w:val="24"/>
          <w:u w:val="single"/>
        </w:rPr>
        <w:t>(в соответствии с РИК)</w:t>
      </w:r>
    </w:p>
    <w:p w:rsidR="00E752B9" w:rsidRPr="00B054DB" w:rsidRDefault="00E752B9" w:rsidP="00E752B9">
      <w:pPr>
        <w:widowControl/>
        <w:numPr>
          <w:ilvl w:val="12"/>
          <w:numId w:val="0"/>
        </w:numPr>
        <w:ind w:firstLine="567"/>
        <w:jc w:val="both"/>
        <w:rPr>
          <w:sz w:val="24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5070"/>
        <w:gridCol w:w="5103"/>
        <w:gridCol w:w="5103"/>
      </w:tblGrid>
      <w:tr w:rsidR="00E752B9" w:rsidRPr="00B054DB">
        <w:trPr>
          <w:trHeight w:val="140"/>
        </w:trPr>
        <w:tc>
          <w:tcPr>
            <w:tcW w:w="507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752B9" w:rsidRPr="00B054DB" w:rsidRDefault="00E752B9" w:rsidP="00E752B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02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B9" w:rsidRPr="00B054DB" w:rsidRDefault="00E752B9" w:rsidP="00E752B9">
            <w:pPr>
              <w:widowControl/>
              <w:jc w:val="center"/>
              <w:rPr>
                <w:sz w:val="24"/>
              </w:rPr>
            </w:pPr>
          </w:p>
        </w:tc>
      </w:tr>
      <w:tr w:rsidR="00E752B9" w:rsidRPr="00B054DB">
        <w:tc>
          <w:tcPr>
            <w:tcW w:w="50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752B9" w:rsidRPr="00B054DB" w:rsidRDefault="00E752B9" w:rsidP="00E752B9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841D58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4DB">
              <w:rPr>
                <w:sz w:val="24"/>
                <w:szCs w:val="24"/>
              </w:rPr>
              <w:t>К</w:t>
            </w:r>
            <w:r w:rsidR="00E752B9" w:rsidRPr="00B054DB">
              <w:rPr>
                <w:sz w:val="24"/>
                <w:szCs w:val="24"/>
              </w:rPr>
              <w:t>оличество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4DB">
              <w:rPr>
                <w:sz w:val="24"/>
                <w:szCs w:val="24"/>
              </w:rPr>
              <w:t>% от общего количества</w:t>
            </w:r>
          </w:p>
        </w:tc>
      </w:tr>
      <w:tr w:rsidR="00E752B9" w:rsidRPr="00B054DB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 w:rsidRPr="00B054DB">
              <w:rPr>
                <w:b/>
                <w:sz w:val="24"/>
              </w:rPr>
              <w:t xml:space="preserve">Педагогические работники: 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52B9" w:rsidRPr="00B054DB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>- штатные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553354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 w:rsidRPr="00B054DB">
              <w:rPr>
                <w:sz w:val="24"/>
                <w:szCs w:val="24"/>
              </w:rPr>
              <w:t>57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 xml:space="preserve">в т. ч. </w:t>
            </w:r>
            <w:r w:rsidR="003B2B49" w:rsidRPr="00B054DB">
              <w:rPr>
                <w:sz w:val="24"/>
              </w:rPr>
              <w:t>Р</w:t>
            </w:r>
            <w:r w:rsidRPr="00B054DB">
              <w:rPr>
                <w:sz w:val="24"/>
              </w:rPr>
              <w:t>уководители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52B9" w:rsidRPr="00B054DB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>- совместители</w:t>
            </w:r>
            <w:r w:rsidR="003B2B49" w:rsidRPr="00B054DB">
              <w:rPr>
                <w:sz w:val="24"/>
              </w:rPr>
              <w:t xml:space="preserve"> (внешние)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D64AEC" w:rsidRPr="00B054DB">
              <w:rPr>
                <w:sz w:val="24"/>
              </w:rPr>
              <w:t>,5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 xml:space="preserve">в т. ч. преподаватели вузов,                                      </w:t>
            </w:r>
            <w:r w:rsidRPr="00B054DB">
              <w:rPr>
                <w:sz w:val="24"/>
                <w:szCs w:val="24"/>
              </w:rPr>
              <w:t>ССУЗов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4E34BD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752B9" w:rsidRPr="00B054DB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 w:rsidRPr="00B054DB">
              <w:rPr>
                <w:b/>
                <w:sz w:val="24"/>
              </w:rPr>
              <w:t xml:space="preserve">Образование: </w:t>
            </w:r>
          </w:p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высшее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51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среднее специальное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другое (указать)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B054DB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-</w:t>
            </w:r>
          </w:p>
        </w:tc>
      </w:tr>
      <w:tr w:rsidR="00E752B9" w:rsidRPr="00B054DB">
        <w:tc>
          <w:tcPr>
            <w:tcW w:w="50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 w:rsidRPr="00B054DB">
              <w:rPr>
                <w:b/>
                <w:sz w:val="24"/>
              </w:rPr>
              <w:t xml:space="preserve">Квалификация: </w:t>
            </w:r>
          </w:p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высшая категория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16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первая категория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14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24,5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без категории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7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752B9" w:rsidRPr="00B054DB">
        <w:tc>
          <w:tcPr>
            <w:tcW w:w="5070" w:type="dxa"/>
            <w:tcBorders>
              <w:left w:val="single" w:sz="6" w:space="0" w:color="000000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b/>
                <w:sz w:val="24"/>
              </w:rPr>
            </w:pPr>
            <w:r w:rsidRPr="00B054DB">
              <w:rPr>
                <w:b/>
                <w:sz w:val="24"/>
              </w:rPr>
              <w:t>Ученая степень:</w:t>
            </w:r>
          </w:p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доктор наук</w:t>
            </w:r>
          </w:p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- кандидат наук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D64AEC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-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B054DB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-</w:t>
            </w:r>
          </w:p>
        </w:tc>
      </w:tr>
      <w:tr w:rsidR="00E752B9" w:rsidRPr="00B054DB">
        <w:tc>
          <w:tcPr>
            <w:tcW w:w="5070" w:type="dxa"/>
            <w:tcBorders>
              <w:left w:val="single" w:sz="8" w:space="0" w:color="auto"/>
              <w:right w:val="single" w:sz="6" w:space="0" w:color="000000"/>
            </w:tcBorders>
          </w:tcPr>
          <w:p w:rsidR="00E752B9" w:rsidRPr="00B054DB" w:rsidRDefault="00E752B9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Профессиональные награды (указать)</w:t>
            </w:r>
          </w:p>
          <w:p w:rsidR="00CB1977" w:rsidRPr="00B054DB" w:rsidRDefault="00CB1977" w:rsidP="00CB1977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>Мастера спорта межд.класса,</w:t>
            </w:r>
          </w:p>
          <w:p w:rsidR="00CB1977" w:rsidRPr="00B054DB" w:rsidRDefault="00CB1977" w:rsidP="00CB1977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 xml:space="preserve">мастера спорта, </w:t>
            </w:r>
          </w:p>
          <w:p w:rsidR="00CB1977" w:rsidRPr="00B054DB" w:rsidRDefault="00CB1977" w:rsidP="00CB1977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>отличники физ.культуры,</w:t>
            </w:r>
          </w:p>
          <w:p w:rsidR="00CB1977" w:rsidRPr="00B054DB" w:rsidRDefault="00CB1977" w:rsidP="00CB1977">
            <w:pPr>
              <w:widowControl/>
              <w:numPr>
                <w:ilvl w:val="12"/>
                <w:numId w:val="0"/>
              </w:numPr>
              <w:rPr>
                <w:sz w:val="24"/>
              </w:rPr>
            </w:pPr>
            <w:r w:rsidRPr="00B054DB">
              <w:rPr>
                <w:sz w:val="24"/>
              </w:rPr>
              <w:t>Заслуженные мастера спорта,</w:t>
            </w:r>
          </w:p>
          <w:p w:rsidR="005F221E" w:rsidRPr="00B054DB" w:rsidRDefault="00CB1977" w:rsidP="00E752B9">
            <w:pPr>
              <w:widowControl/>
              <w:numPr>
                <w:ilvl w:val="12"/>
                <w:numId w:val="0"/>
              </w:numPr>
              <w:jc w:val="both"/>
              <w:rPr>
                <w:sz w:val="24"/>
              </w:rPr>
            </w:pPr>
            <w:r w:rsidRPr="00B054DB">
              <w:rPr>
                <w:sz w:val="24"/>
              </w:rPr>
              <w:t>Заслуженные тренер</w:t>
            </w:r>
            <w:r>
              <w:rPr>
                <w:sz w:val="24"/>
              </w:rPr>
              <w:t>ы</w:t>
            </w:r>
            <w:r w:rsidRPr="00B054DB">
              <w:rPr>
                <w:sz w:val="24"/>
              </w:rPr>
              <w:t xml:space="preserve"> России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CB1977" w:rsidP="00481230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752B9" w:rsidRPr="00B054DB" w:rsidRDefault="00B054DB" w:rsidP="00E752B9">
            <w:pPr>
              <w:widowControl/>
              <w:numPr>
                <w:ilvl w:val="12"/>
                <w:numId w:val="0"/>
              </w:numPr>
              <w:jc w:val="center"/>
              <w:rPr>
                <w:sz w:val="24"/>
              </w:rPr>
            </w:pPr>
            <w:r w:rsidRPr="00B054DB">
              <w:rPr>
                <w:sz w:val="24"/>
              </w:rPr>
              <w:t>40</w:t>
            </w:r>
          </w:p>
        </w:tc>
      </w:tr>
    </w:tbl>
    <w:p w:rsidR="00E752B9" w:rsidRPr="00B054DB" w:rsidRDefault="00E752B9" w:rsidP="00E752B9">
      <w:pPr>
        <w:widowControl/>
        <w:numPr>
          <w:ilvl w:val="12"/>
          <w:numId w:val="0"/>
        </w:numPr>
        <w:ind w:firstLine="567"/>
        <w:jc w:val="both"/>
        <w:rPr>
          <w:sz w:val="24"/>
        </w:rPr>
      </w:pPr>
    </w:p>
    <w:p w:rsidR="00E752B9" w:rsidRPr="00FC0818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color w:val="000000"/>
          <w:sz w:val="24"/>
        </w:rPr>
      </w:pPr>
      <w:r w:rsidRPr="00D66F3B">
        <w:rPr>
          <w:color w:val="FF0000"/>
          <w:sz w:val="24"/>
        </w:rPr>
        <w:br w:type="page"/>
      </w:r>
      <w:r w:rsidRPr="00FC0818">
        <w:rPr>
          <w:color w:val="000000"/>
          <w:sz w:val="24"/>
        </w:rPr>
        <w:lastRenderedPageBreak/>
        <w:t>2.</w:t>
      </w:r>
      <w:r w:rsidR="006C1F7E">
        <w:rPr>
          <w:color w:val="000000"/>
          <w:sz w:val="24"/>
        </w:rPr>
        <w:t>3</w:t>
      </w:r>
      <w:r w:rsidRPr="00FC0818">
        <w:rPr>
          <w:color w:val="000000"/>
          <w:sz w:val="24"/>
        </w:rPr>
        <w:t>.2. Укомплектованность штатов</w:t>
      </w:r>
      <w:r>
        <w:rPr>
          <w:color w:val="000000"/>
          <w:sz w:val="24"/>
        </w:rPr>
        <w:t xml:space="preserve"> в текущем учебном году</w:t>
      </w:r>
    </w:p>
    <w:p w:rsidR="00E752B9" w:rsidRPr="00FC0818" w:rsidRDefault="00E752B9" w:rsidP="00E752B9">
      <w:pPr>
        <w:widowControl/>
        <w:numPr>
          <w:ilvl w:val="12"/>
          <w:numId w:val="0"/>
        </w:numPr>
        <w:ind w:firstLine="567"/>
        <w:jc w:val="both"/>
        <w:rPr>
          <w:color w:val="000000"/>
          <w:sz w:val="24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545"/>
        <w:gridCol w:w="5075"/>
        <w:gridCol w:w="3688"/>
        <w:gridCol w:w="3968"/>
      </w:tblGrid>
      <w:tr w:rsidR="00E752B9" w:rsidRPr="00FC0818" w:rsidTr="00023442">
        <w:trPr>
          <w:cantSplit/>
          <w:trHeight w:val="848"/>
        </w:trPr>
        <w:tc>
          <w:tcPr>
            <w:tcW w:w="762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Укомплектованность кадрами</w:t>
            </w:r>
          </w:p>
        </w:tc>
        <w:tc>
          <w:tcPr>
            <w:tcW w:w="7656" w:type="dxa"/>
            <w:gridSpan w:val="2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Перечень предметов, по которым не ведется преподавание </w:t>
            </w:r>
          </w:p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(указать причину)</w:t>
            </w:r>
          </w:p>
        </w:tc>
      </w:tr>
      <w:tr w:rsidR="00023442" w:rsidRPr="00FC0818" w:rsidTr="00023442">
        <w:trPr>
          <w:cantSplit/>
        </w:trPr>
        <w:tc>
          <w:tcPr>
            <w:tcW w:w="2545" w:type="dxa"/>
            <w:tcBorders>
              <w:bottom w:val="single" w:sz="12" w:space="0" w:color="auto"/>
            </w:tcBorders>
          </w:tcPr>
          <w:p w:rsidR="00023442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Основное общее </w:t>
            </w:r>
          </w:p>
          <w:p w:rsidR="00023442" w:rsidRPr="00FC0818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5075" w:type="dxa"/>
            <w:tcBorders>
              <w:bottom w:val="single" w:sz="12" w:space="0" w:color="auto"/>
              <w:right w:val="single" w:sz="12" w:space="0" w:color="auto"/>
            </w:tcBorders>
          </w:tcPr>
          <w:p w:rsidR="00023442" w:rsidRDefault="00023442" w:rsidP="00E752B9">
            <w:pPr>
              <w:widowControl/>
              <w:numPr>
                <w:ilvl w:val="12"/>
                <w:numId w:val="0"/>
              </w:numPr>
              <w:ind w:left="-13"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Среднее (полное) </w:t>
            </w:r>
          </w:p>
          <w:p w:rsidR="00023442" w:rsidRPr="00FC0818" w:rsidRDefault="00023442" w:rsidP="00E752B9">
            <w:pPr>
              <w:widowControl/>
              <w:numPr>
                <w:ilvl w:val="12"/>
                <w:numId w:val="0"/>
              </w:numPr>
              <w:ind w:left="-13"/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общее образование</w:t>
            </w:r>
          </w:p>
        </w:tc>
        <w:tc>
          <w:tcPr>
            <w:tcW w:w="3688" w:type="dxa"/>
            <w:tcBorders>
              <w:bottom w:val="single" w:sz="12" w:space="0" w:color="auto"/>
            </w:tcBorders>
          </w:tcPr>
          <w:p w:rsidR="00023442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Основное общее </w:t>
            </w:r>
          </w:p>
          <w:p w:rsidR="00023442" w:rsidRPr="00FC0818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образование</w:t>
            </w:r>
          </w:p>
        </w:tc>
        <w:tc>
          <w:tcPr>
            <w:tcW w:w="3968" w:type="dxa"/>
            <w:tcBorders>
              <w:bottom w:val="single" w:sz="12" w:space="0" w:color="auto"/>
              <w:right w:val="single" w:sz="8" w:space="0" w:color="auto"/>
            </w:tcBorders>
          </w:tcPr>
          <w:p w:rsidR="00023442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 xml:space="preserve">Среднее (полное) </w:t>
            </w:r>
          </w:p>
          <w:p w:rsidR="00023442" w:rsidRPr="00FC0818" w:rsidRDefault="00023442" w:rsidP="00E752B9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общее образование</w:t>
            </w:r>
          </w:p>
        </w:tc>
      </w:tr>
      <w:tr w:rsidR="00023442" w:rsidRPr="00FC0818" w:rsidTr="00023442">
        <w:tc>
          <w:tcPr>
            <w:tcW w:w="2545" w:type="dxa"/>
            <w:tcBorders>
              <w:bottom w:val="single" w:sz="8" w:space="0" w:color="auto"/>
            </w:tcBorders>
          </w:tcPr>
          <w:p w:rsidR="00023442" w:rsidRPr="00FC0818" w:rsidRDefault="00023442" w:rsidP="00023442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5075" w:type="dxa"/>
            <w:tcBorders>
              <w:bottom w:val="single" w:sz="8" w:space="0" w:color="auto"/>
            </w:tcBorders>
          </w:tcPr>
          <w:p w:rsidR="00023442" w:rsidRPr="00FC0818" w:rsidRDefault="00023442" w:rsidP="00023442">
            <w:pPr>
              <w:widowControl/>
              <w:numPr>
                <w:ilvl w:val="12"/>
                <w:numId w:val="0"/>
              </w:num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100%</w:t>
            </w:r>
          </w:p>
        </w:tc>
        <w:tc>
          <w:tcPr>
            <w:tcW w:w="3688" w:type="dxa"/>
            <w:tcBorders>
              <w:bottom w:val="single" w:sz="8" w:space="0" w:color="auto"/>
              <w:right w:val="single" w:sz="4" w:space="0" w:color="auto"/>
            </w:tcBorders>
          </w:tcPr>
          <w:p w:rsidR="00023442" w:rsidRPr="00FC0818" w:rsidRDefault="00023442" w:rsidP="00E752B9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023442" w:rsidRPr="00FC0818" w:rsidRDefault="00023442" w:rsidP="00023442">
            <w:pPr>
              <w:widowControl/>
              <w:numPr>
                <w:ilvl w:val="12"/>
                <w:numId w:val="0"/>
              </w:num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</w:tbl>
    <w:p w:rsidR="00E752B9" w:rsidRPr="00FC0818" w:rsidRDefault="00E752B9" w:rsidP="00E752B9">
      <w:pPr>
        <w:widowControl/>
        <w:numPr>
          <w:ilvl w:val="12"/>
          <w:numId w:val="0"/>
        </w:numPr>
        <w:ind w:firstLine="567"/>
        <w:jc w:val="both"/>
        <w:rPr>
          <w:color w:val="000000"/>
          <w:sz w:val="24"/>
        </w:rPr>
      </w:pPr>
    </w:p>
    <w:p w:rsidR="00E752B9" w:rsidRPr="00CA3305" w:rsidRDefault="00E752B9" w:rsidP="00E752B9">
      <w:pPr>
        <w:widowControl/>
        <w:numPr>
          <w:ilvl w:val="12"/>
          <w:numId w:val="0"/>
        </w:numPr>
        <w:ind w:firstLine="1134"/>
        <w:jc w:val="both"/>
        <w:rPr>
          <w:sz w:val="24"/>
        </w:rPr>
      </w:pPr>
    </w:p>
    <w:p w:rsidR="00E752B9" w:rsidRPr="00CA3305" w:rsidRDefault="00E752B9" w:rsidP="00E752B9">
      <w:pPr>
        <w:widowControl/>
        <w:numPr>
          <w:ilvl w:val="12"/>
          <w:numId w:val="0"/>
        </w:numPr>
        <w:ind w:firstLine="1134"/>
        <w:jc w:val="both"/>
        <w:rPr>
          <w:b/>
          <w:sz w:val="24"/>
          <w:szCs w:val="24"/>
        </w:rPr>
      </w:pPr>
      <w:r w:rsidRPr="00CA3305">
        <w:rPr>
          <w:b/>
          <w:sz w:val="24"/>
          <w:szCs w:val="24"/>
        </w:rPr>
        <w:t>2.</w:t>
      </w:r>
      <w:r w:rsidR="006C1F7E">
        <w:rPr>
          <w:b/>
          <w:sz w:val="24"/>
          <w:szCs w:val="24"/>
        </w:rPr>
        <w:t>4</w:t>
      </w:r>
      <w:r w:rsidRPr="00CA3305">
        <w:rPr>
          <w:b/>
          <w:sz w:val="24"/>
          <w:szCs w:val="24"/>
        </w:rPr>
        <w:t>. Организация методической работы в образовательном учреждении</w:t>
      </w:r>
    </w:p>
    <w:p w:rsidR="00E752B9" w:rsidRDefault="00E752B9" w:rsidP="00E752B9">
      <w:pPr>
        <w:widowControl/>
        <w:numPr>
          <w:ilvl w:val="12"/>
          <w:numId w:val="0"/>
        </w:numPr>
        <w:ind w:firstLine="1134"/>
        <w:jc w:val="both"/>
        <w:rPr>
          <w:sz w:val="24"/>
        </w:rPr>
      </w:pPr>
      <w:r w:rsidRPr="00CA3305">
        <w:rPr>
          <w:sz w:val="24"/>
        </w:rPr>
        <w:t>(Структура и локальные акты, регламентирующие методическую работу в образовательном учреждении)</w:t>
      </w:r>
    </w:p>
    <w:p w:rsidR="003D15C5" w:rsidRDefault="003D15C5" w:rsidP="00207B6C">
      <w:pPr>
        <w:pStyle w:val="af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1038A">
        <w:rPr>
          <w:rFonts w:ascii="Times New Roman" w:hAnsi="Times New Roman"/>
          <w:sz w:val="24"/>
          <w:szCs w:val="24"/>
        </w:rPr>
        <w:t>Положение о методическом объединении</w:t>
      </w:r>
      <w:r w:rsidR="00023442">
        <w:rPr>
          <w:rFonts w:ascii="Times New Roman" w:hAnsi="Times New Roman"/>
          <w:sz w:val="24"/>
          <w:szCs w:val="24"/>
        </w:rPr>
        <w:t xml:space="preserve"> (Пр. №4-у/1 от 25 октября 2012г)</w:t>
      </w:r>
      <w:r w:rsidR="00CE45DF">
        <w:rPr>
          <w:rFonts w:ascii="Times New Roman" w:hAnsi="Times New Roman"/>
          <w:sz w:val="24"/>
          <w:szCs w:val="24"/>
        </w:rPr>
        <w:t>.</w:t>
      </w:r>
    </w:p>
    <w:p w:rsidR="003D15C5" w:rsidRPr="002235EE" w:rsidRDefault="003D15C5" w:rsidP="00207B6C">
      <w:pPr>
        <w:pStyle w:val="af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1038A">
        <w:rPr>
          <w:rFonts w:ascii="Times New Roman" w:hAnsi="Times New Roman"/>
          <w:sz w:val="24"/>
          <w:szCs w:val="24"/>
        </w:rPr>
        <w:t>Должностная инструкция заместителя директора по учебно-воспитательной работе</w:t>
      </w:r>
      <w:r w:rsidR="00CE45DF">
        <w:rPr>
          <w:rFonts w:ascii="Times New Roman" w:hAnsi="Times New Roman"/>
          <w:sz w:val="24"/>
          <w:szCs w:val="24"/>
        </w:rPr>
        <w:t xml:space="preserve"> 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(</w:t>
      </w:r>
      <w:r w:rsidR="006C1F7E" w:rsidRPr="002235EE">
        <w:rPr>
          <w:rFonts w:ascii="Times New Roman" w:hAnsi="Times New Roman"/>
          <w:color w:val="000000"/>
          <w:sz w:val="24"/>
          <w:szCs w:val="24"/>
        </w:rPr>
        <w:t>от 01.09.2011г.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)</w:t>
      </w:r>
    </w:p>
    <w:p w:rsidR="00777071" w:rsidRPr="00CE45DF" w:rsidRDefault="00777071" w:rsidP="00CE45DF">
      <w:pPr>
        <w:pStyle w:val="af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Должностная инструкция председателя МО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(</w:t>
      </w:r>
      <w:r w:rsidR="006C1F7E" w:rsidRPr="002235EE">
        <w:rPr>
          <w:rFonts w:ascii="Times New Roman" w:hAnsi="Times New Roman"/>
          <w:color w:val="000000"/>
          <w:sz w:val="24"/>
          <w:szCs w:val="24"/>
        </w:rPr>
        <w:t>06.11.2012г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)</w:t>
      </w:r>
    </w:p>
    <w:p w:rsidR="00B12738" w:rsidRPr="002235EE" w:rsidRDefault="00B12738" w:rsidP="00CE45DF">
      <w:pPr>
        <w:pStyle w:val="af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МО</w:t>
      </w:r>
      <w:r w:rsidR="00CE45DF">
        <w:rPr>
          <w:rFonts w:ascii="Times New Roman" w:hAnsi="Times New Roman"/>
          <w:sz w:val="24"/>
          <w:szCs w:val="24"/>
        </w:rPr>
        <w:t xml:space="preserve"> 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(</w:t>
      </w:r>
      <w:r w:rsidR="006C1F7E" w:rsidRPr="002235EE">
        <w:rPr>
          <w:rFonts w:ascii="Times New Roman" w:hAnsi="Times New Roman"/>
          <w:color w:val="000000"/>
          <w:sz w:val="24"/>
          <w:szCs w:val="24"/>
        </w:rPr>
        <w:t>Протокол МО №1 от 02.11.2012г, Протокол №2 МО №2 от 30.11.2012г</w:t>
      </w:r>
      <w:r w:rsidR="00CE45DF" w:rsidRPr="002235EE">
        <w:rPr>
          <w:rFonts w:ascii="Times New Roman" w:hAnsi="Times New Roman"/>
          <w:color w:val="000000"/>
          <w:sz w:val="24"/>
          <w:szCs w:val="24"/>
        </w:rPr>
        <w:t>)</w:t>
      </w:r>
    </w:p>
    <w:p w:rsidR="00ED5D15" w:rsidRDefault="00ED5D15" w:rsidP="00207B6C">
      <w:pPr>
        <w:pStyle w:val="af"/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5-у от 01.11.2012</w:t>
      </w:r>
      <w:r w:rsidR="00CE45DF">
        <w:rPr>
          <w:rFonts w:ascii="Times New Roman" w:hAnsi="Times New Roman"/>
          <w:sz w:val="24"/>
          <w:szCs w:val="24"/>
        </w:rPr>
        <w:t xml:space="preserve"> « Об утверждении председателя методического объединения»</w:t>
      </w:r>
    </w:p>
    <w:p w:rsidR="00777071" w:rsidRPr="0081038A" w:rsidRDefault="00777071" w:rsidP="00777071">
      <w:pPr>
        <w:pStyle w:val="af"/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15C5" w:rsidRDefault="003D15C5" w:rsidP="003D15C5">
      <w:pPr>
        <w:rPr>
          <w:sz w:val="24"/>
          <w:szCs w:val="24"/>
        </w:rPr>
      </w:pPr>
      <w:r w:rsidRPr="0081038A">
        <w:rPr>
          <w:sz w:val="24"/>
          <w:szCs w:val="24"/>
        </w:rPr>
        <w:t>Организация методической работы</w:t>
      </w:r>
      <w:r>
        <w:rPr>
          <w:sz w:val="24"/>
          <w:szCs w:val="24"/>
        </w:rPr>
        <w:t xml:space="preserve"> в учреждении только </w:t>
      </w:r>
      <w:r w:rsidRPr="0081038A">
        <w:rPr>
          <w:sz w:val="24"/>
          <w:szCs w:val="24"/>
        </w:rPr>
        <w:t xml:space="preserve"> начинает</w:t>
      </w:r>
      <w:r>
        <w:rPr>
          <w:sz w:val="24"/>
          <w:szCs w:val="24"/>
        </w:rPr>
        <w:t>ся и на данном этапе о</w:t>
      </w:r>
      <w:r w:rsidRPr="0081038A">
        <w:rPr>
          <w:sz w:val="24"/>
          <w:szCs w:val="24"/>
        </w:rPr>
        <w:t>предел</w:t>
      </w:r>
      <w:r>
        <w:rPr>
          <w:sz w:val="24"/>
          <w:szCs w:val="24"/>
        </w:rPr>
        <w:t xml:space="preserve">яется </w:t>
      </w:r>
      <w:r w:rsidRPr="0081038A">
        <w:rPr>
          <w:sz w:val="24"/>
          <w:szCs w:val="24"/>
        </w:rPr>
        <w:t xml:space="preserve"> един</w:t>
      </w:r>
      <w:r>
        <w:rPr>
          <w:sz w:val="24"/>
          <w:szCs w:val="24"/>
        </w:rPr>
        <w:t>ая</w:t>
      </w:r>
      <w:r w:rsidRPr="0081038A">
        <w:rPr>
          <w:sz w:val="24"/>
          <w:szCs w:val="24"/>
        </w:rPr>
        <w:t xml:space="preserve"> методическ</w:t>
      </w:r>
      <w:r>
        <w:rPr>
          <w:sz w:val="24"/>
          <w:szCs w:val="24"/>
        </w:rPr>
        <w:t>ая</w:t>
      </w:r>
      <w:r w:rsidRPr="0081038A">
        <w:rPr>
          <w:sz w:val="24"/>
          <w:szCs w:val="24"/>
        </w:rPr>
        <w:t xml:space="preserve"> тем</w:t>
      </w:r>
      <w:r>
        <w:rPr>
          <w:sz w:val="24"/>
          <w:szCs w:val="24"/>
        </w:rPr>
        <w:t>а</w:t>
      </w:r>
      <w:r w:rsidRPr="0081038A">
        <w:rPr>
          <w:sz w:val="24"/>
          <w:szCs w:val="24"/>
        </w:rPr>
        <w:t xml:space="preserve"> (учитывая уровень образовательного процесса, запросы и потребности педагогов, состояние учебно-материальной базы, состав учащихся школы)</w:t>
      </w:r>
    </w:p>
    <w:p w:rsidR="002339B0" w:rsidRDefault="002339B0" w:rsidP="003D15C5">
      <w:pPr>
        <w:rPr>
          <w:sz w:val="24"/>
          <w:szCs w:val="24"/>
        </w:rPr>
      </w:pPr>
    </w:p>
    <w:p w:rsidR="00E066B5" w:rsidRPr="0099584C" w:rsidRDefault="00964AFB" w:rsidP="00E066B5">
      <w:pPr>
        <w:pStyle w:val="af6"/>
        <w:jc w:val="center"/>
        <w:rPr>
          <w:b/>
          <w:sz w:val="28"/>
          <w:szCs w:val="28"/>
        </w:rPr>
      </w:pPr>
      <w:r w:rsidRPr="0099584C">
        <w:rPr>
          <w:b/>
          <w:sz w:val="28"/>
          <w:szCs w:val="28"/>
        </w:rPr>
        <w:t>П</w:t>
      </w:r>
      <w:r w:rsidR="009F7629">
        <w:rPr>
          <w:b/>
          <w:sz w:val="28"/>
          <w:szCs w:val="28"/>
        </w:rPr>
        <w:t>лан</w:t>
      </w:r>
      <w:r w:rsidRPr="0099584C">
        <w:rPr>
          <w:b/>
          <w:sz w:val="28"/>
          <w:szCs w:val="28"/>
        </w:rPr>
        <w:t xml:space="preserve"> работы</w:t>
      </w:r>
      <w:r>
        <w:rPr>
          <w:b/>
          <w:sz w:val="28"/>
          <w:szCs w:val="28"/>
        </w:rPr>
        <w:t xml:space="preserve">  методического о</w:t>
      </w:r>
      <w:r w:rsidRPr="0099584C">
        <w:rPr>
          <w:b/>
          <w:sz w:val="28"/>
          <w:szCs w:val="28"/>
        </w:rPr>
        <w:t>бъединения  учителей</w:t>
      </w:r>
      <w:r w:rsidR="00E066B5">
        <w:rPr>
          <w:b/>
          <w:sz w:val="28"/>
          <w:szCs w:val="28"/>
        </w:rPr>
        <w:t xml:space="preserve"> </w:t>
      </w:r>
      <w:r w:rsidR="00E066B5" w:rsidRPr="0099584C">
        <w:rPr>
          <w:b/>
          <w:sz w:val="28"/>
          <w:szCs w:val="28"/>
        </w:rPr>
        <w:t>на 2012/2013 учебный год.</w:t>
      </w:r>
    </w:p>
    <w:p w:rsidR="00964AFB" w:rsidRPr="0099584C" w:rsidRDefault="00964AFB" w:rsidP="00964AFB">
      <w:pPr>
        <w:pStyle w:val="af6"/>
        <w:jc w:val="center"/>
        <w:rPr>
          <w:b/>
          <w:sz w:val="28"/>
          <w:szCs w:val="28"/>
        </w:rPr>
      </w:pPr>
    </w:p>
    <w:tbl>
      <w:tblPr>
        <w:tblW w:w="11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3"/>
        <w:gridCol w:w="8789"/>
        <w:gridCol w:w="1276"/>
      </w:tblGrid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сроки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 задачи МО в новом учебном году,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 планирование работы на год,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 xml:space="preserve"> обсуждение форм работы, 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lastRenderedPageBreak/>
              <w:t> утверждение планирования учебного материала по предметам учит</w:t>
            </w:r>
            <w:r w:rsidRPr="00894309">
              <w:rPr>
                <w:sz w:val="28"/>
                <w:szCs w:val="28"/>
              </w:rPr>
              <w:t>е</w:t>
            </w:r>
            <w:r w:rsidRPr="00894309">
              <w:rPr>
                <w:sz w:val="28"/>
                <w:szCs w:val="28"/>
              </w:rPr>
              <w:t>лями,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планирование работы по подготовке к ГИА.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lastRenderedPageBreak/>
              <w:t>2 ноября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 обсуждение перспектив и возможностей применения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информационных технологий в преподавании.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Выступления по темам самообразования   анализ итогов 1 четверти.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30 ноя</w:t>
            </w:r>
            <w:r w:rsidRPr="00894309">
              <w:rPr>
                <w:sz w:val="28"/>
                <w:szCs w:val="28"/>
              </w:rPr>
              <w:t>б</w:t>
            </w:r>
            <w:r w:rsidRPr="00894309">
              <w:rPr>
                <w:sz w:val="28"/>
                <w:szCs w:val="28"/>
              </w:rPr>
              <w:t>ря.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3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Предметные недели. Неделя русского языка и литературы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Плановая проверка дневников учащихся.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12-17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ноября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4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 xml:space="preserve">Предметные недели. Неделя математики. 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Промежуточный контроль по предметам.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Подготовка и проведение межпредметного конкурса проектных работ учащихся.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10-15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декабря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5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Предметные недели. Неделя истории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21-26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января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6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Круглый стол «Формирование ОУНН у учащихся при преподавании предметов естественно-научного цикла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10 янв</w:t>
            </w:r>
            <w:r w:rsidRPr="00894309">
              <w:rPr>
                <w:sz w:val="28"/>
                <w:szCs w:val="28"/>
              </w:rPr>
              <w:t>а</w:t>
            </w:r>
            <w:r w:rsidRPr="00894309">
              <w:rPr>
                <w:sz w:val="28"/>
                <w:szCs w:val="28"/>
              </w:rPr>
              <w:t>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7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 итоги 1 полугодия, подготовка к открытым урокам.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11января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8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Плановая проверка дневников учащихся.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18-23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февраля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9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Предметные недели. Неделя биологии и химии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18-23 марта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 итоги 3 четверти;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анализ работы учителей МО по подготовке к ЕГЭ.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Отчет по темам самообразования.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27марта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11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 организация повторения и подготовка к экзаменам;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обсуждение использования тестов на уроках и подготовки учащихся к ЕГЭ и к ГИА,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отчет по темам самообразования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17апреля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12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Предметные недели. Неделя физики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15-20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апреля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13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Предметные недели. Неделя географии.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Итоговый контроль по предметам.</w:t>
            </w: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6-11мая</w:t>
            </w:r>
          </w:p>
        </w:tc>
      </w:tr>
      <w:tr w:rsidR="00E066B5" w:rsidRPr="00894309" w:rsidTr="00894309">
        <w:trPr>
          <w:jc w:val="center"/>
        </w:trPr>
        <w:tc>
          <w:tcPr>
            <w:tcW w:w="1543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14</w:t>
            </w:r>
          </w:p>
        </w:tc>
        <w:tc>
          <w:tcPr>
            <w:tcW w:w="8789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Заседание МО – подведение итогов работы за год,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 итоги прохождения программ по предметам.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 отчеты учителей МО по методическим темам,</w:t>
            </w:r>
          </w:p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66B5" w:rsidRPr="00894309" w:rsidRDefault="00E066B5" w:rsidP="00894309">
            <w:pPr>
              <w:pStyle w:val="af6"/>
              <w:rPr>
                <w:sz w:val="28"/>
                <w:szCs w:val="28"/>
              </w:rPr>
            </w:pPr>
            <w:r w:rsidRPr="00894309">
              <w:rPr>
                <w:sz w:val="28"/>
                <w:szCs w:val="28"/>
              </w:rPr>
              <w:t>26мая</w:t>
            </w:r>
          </w:p>
        </w:tc>
      </w:tr>
    </w:tbl>
    <w:p w:rsidR="00E752B9" w:rsidRPr="00FC0818" w:rsidRDefault="00E752B9" w:rsidP="00CE45DF">
      <w:pPr>
        <w:widowControl/>
        <w:numPr>
          <w:ilvl w:val="12"/>
          <w:numId w:val="0"/>
        </w:numPr>
        <w:jc w:val="both"/>
        <w:rPr>
          <w:color w:val="000000"/>
          <w:sz w:val="24"/>
        </w:rPr>
      </w:pPr>
    </w:p>
    <w:p w:rsidR="00E066B5" w:rsidRDefault="00E066B5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</w:p>
    <w:p w:rsidR="00E066B5" w:rsidRDefault="00E066B5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</w:p>
    <w:p w:rsidR="00E066B5" w:rsidRDefault="00E066B5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</w:p>
    <w:p w:rsidR="00E066B5" w:rsidRDefault="00E066B5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</w:p>
    <w:p w:rsidR="00E066B5" w:rsidRDefault="00E066B5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</w:p>
    <w:p w:rsidR="00E752B9" w:rsidRPr="00CB17CB" w:rsidRDefault="00E752B9" w:rsidP="00CB17CB">
      <w:pPr>
        <w:widowControl/>
        <w:numPr>
          <w:ilvl w:val="12"/>
          <w:numId w:val="0"/>
        </w:numPr>
        <w:ind w:firstLine="1134"/>
        <w:jc w:val="both"/>
        <w:rPr>
          <w:b/>
          <w:color w:val="000000"/>
          <w:sz w:val="24"/>
        </w:rPr>
      </w:pPr>
      <w:r w:rsidRPr="00FC0818">
        <w:rPr>
          <w:b/>
          <w:color w:val="000000"/>
          <w:sz w:val="24"/>
        </w:rPr>
        <w:t>2.</w:t>
      </w:r>
      <w:r w:rsidR="00541D58">
        <w:rPr>
          <w:b/>
          <w:color w:val="000000"/>
          <w:sz w:val="24"/>
        </w:rPr>
        <w:t>5</w:t>
      </w:r>
      <w:r w:rsidRPr="00FC0818">
        <w:rPr>
          <w:b/>
          <w:color w:val="000000"/>
          <w:sz w:val="24"/>
        </w:rPr>
        <w:t>. Информационное и материально-техническое оснащение образовательного учреждения</w:t>
      </w:r>
    </w:p>
    <w:p w:rsidR="00E752B9" w:rsidRPr="00BE536F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b/>
          <w:color w:val="000000"/>
          <w:sz w:val="24"/>
        </w:rPr>
      </w:pPr>
      <w:r w:rsidRPr="00BE536F">
        <w:rPr>
          <w:b/>
          <w:color w:val="000000"/>
          <w:sz w:val="24"/>
        </w:rPr>
        <w:t>2.</w:t>
      </w:r>
      <w:r w:rsidR="00541D58">
        <w:rPr>
          <w:b/>
          <w:color w:val="000000"/>
          <w:sz w:val="24"/>
        </w:rPr>
        <w:t>5</w:t>
      </w:r>
      <w:r w:rsidRPr="00BE536F">
        <w:rPr>
          <w:b/>
          <w:color w:val="000000"/>
          <w:sz w:val="24"/>
        </w:rPr>
        <w:t>.1.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10503"/>
        <w:gridCol w:w="2477"/>
      </w:tblGrid>
      <w:tr w:rsidR="00E752B9" w:rsidRPr="00FC0818" w:rsidTr="00044CD8">
        <w:tc>
          <w:tcPr>
            <w:tcW w:w="695" w:type="dxa"/>
          </w:tcPr>
          <w:p w:rsidR="00E752B9" w:rsidRPr="003F652C" w:rsidRDefault="00E752B9" w:rsidP="00E752B9">
            <w:pPr>
              <w:widowControl/>
              <w:jc w:val="center"/>
              <w:outlineLvl w:val="2"/>
              <w:rPr>
                <w:b/>
                <w:color w:val="000000"/>
                <w:sz w:val="24"/>
              </w:rPr>
            </w:pPr>
            <w:r w:rsidRPr="003F652C">
              <w:rPr>
                <w:b/>
                <w:color w:val="000000"/>
                <w:sz w:val="24"/>
              </w:rPr>
              <w:lastRenderedPageBreak/>
              <w:t>1.</w:t>
            </w:r>
          </w:p>
        </w:tc>
        <w:tc>
          <w:tcPr>
            <w:tcW w:w="10503" w:type="dxa"/>
          </w:tcPr>
          <w:p w:rsidR="00E752B9" w:rsidRPr="003F652C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  <w:szCs w:val="24"/>
              </w:rPr>
            </w:pPr>
            <w:r w:rsidRPr="003F652C">
              <w:rPr>
                <w:b/>
                <w:color w:val="000000"/>
                <w:sz w:val="24"/>
                <w:szCs w:val="24"/>
              </w:rPr>
              <w:t xml:space="preserve">Наличие специализированных кабинетов, помещений для реализации рабочих </w:t>
            </w:r>
          </w:p>
          <w:p w:rsidR="00E752B9" w:rsidRPr="003F652C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</w:rPr>
            </w:pPr>
            <w:r w:rsidRPr="003F652C">
              <w:rPr>
                <w:b/>
                <w:color w:val="000000"/>
                <w:sz w:val="24"/>
                <w:szCs w:val="24"/>
              </w:rPr>
              <w:t>программ и воспитательной деятельности:</w:t>
            </w:r>
          </w:p>
        </w:tc>
        <w:tc>
          <w:tcPr>
            <w:tcW w:w="2477" w:type="dxa"/>
          </w:tcPr>
          <w:p w:rsidR="00E752B9" w:rsidRPr="003F652C" w:rsidRDefault="00CB17CB" w:rsidP="00E37400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color w:val="000000"/>
                <w:sz w:val="24"/>
              </w:rPr>
            </w:pPr>
            <w:r w:rsidRPr="003F652C">
              <w:rPr>
                <w:b/>
                <w:color w:val="000000"/>
                <w:sz w:val="24"/>
              </w:rPr>
              <w:t>Количество</w:t>
            </w:r>
            <w:r w:rsidR="00E37400" w:rsidRPr="003F652C">
              <w:rPr>
                <w:b/>
                <w:color w:val="000000"/>
                <w:sz w:val="24"/>
              </w:rPr>
              <w:t>/наличие</w:t>
            </w:r>
            <w:r w:rsidRPr="003F652C">
              <w:rPr>
                <w:b/>
                <w:color w:val="000000"/>
                <w:sz w:val="24"/>
              </w:rPr>
              <w:t xml:space="preserve"> 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физики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66F3B" w:rsidRPr="00FC0818" w:rsidTr="00044CD8">
        <w:tc>
          <w:tcPr>
            <w:tcW w:w="695" w:type="dxa"/>
          </w:tcPr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химии</w:t>
            </w:r>
          </w:p>
        </w:tc>
        <w:tc>
          <w:tcPr>
            <w:tcW w:w="2477" w:type="dxa"/>
            <w:vMerge w:val="restart"/>
          </w:tcPr>
          <w:p w:rsidR="00FF1F9F" w:rsidRDefault="00FF1F9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D66F3B" w:rsidRPr="00FC0818" w:rsidTr="00044CD8">
        <w:tc>
          <w:tcPr>
            <w:tcW w:w="695" w:type="dxa"/>
          </w:tcPr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биологии (естествознания)</w:t>
            </w:r>
          </w:p>
        </w:tc>
        <w:tc>
          <w:tcPr>
            <w:tcW w:w="2477" w:type="dxa"/>
            <w:vMerge/>
          </w:tcPr>
          <w:p w:rsidR="00D66F3B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</w:rPr>
              <w:t>- информатики и ИКТ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другие</w:t>
            </w:r>
            <w:r w:rsidR="00CB17CB">
              <w:rPr>
                <w:color w:val="000000"/>
                <w:sz w:val="24"/>
              </w:rPr>
              <w:t xml:space="preserve"> учебные кабинеты</w:t>
            </w:r>
            <w:r>
              <w:rPr>
                <w:color w:val="000000"/>
                <w:sz w:val="24"/>
              </w:rPr>
              <w:t xml:space="preserve"> (указать)</w:t>
            </w:r>
            <w:r w:rsidR="00E30273">
              <w:rPr>
                <w:color w:val="000000"/>
                <w:sz w:val="24"/>
              </w:rPr>
              <w:t>: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Английский язык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Алгебра/геометрия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Русский язык/литература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География</w:t>
            </w:r>
          </w:p>
          <w:p w:rsidR="00CB17CB" w:rsidRPr="00FC0818" w:rsidRDefault="003943F0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История</w:t>
            </w:r>
          </w:p>
        </w:tc>
        <w:tc>
          <w:tcPr>
            <w:tcW w:w="2477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CE45DF" w:rsidRDefault="00CE45D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  <w:p w:rsidR="003943F0" w:rsidRPr="00FC0818" w:rsidRDefault="003943F0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022A84" w:rsidP="00022A84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480281">
              <w:rPr>
                <w:color w:val="000000"/>
                <w:sz w:val="24"/>
              </w:rPr>
              <w:t>лабораторий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480281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 </w:t>
            </w:r>
            <w:r w:rsidR="00480281" w:rsidRPr="00FC0818">
              <w:rPr>
                <w:color w:val="000000"/>
                <w:sz w:val="24"/>
                <w:szCs w:val="24"/>
              </w:rPr>
              <w:t>библиотеки /с</w:t>
            </w:r>
            <w:r w:rsidR="00480281">
              <w:rPr>
                <w:color w:val="000000"/>
                <w:sz w:val="24"/>
                <w:szCs w:val="24"/>
              </w:rPr>
              <w:t xml:space="preserve">правочно-информационного центра </w:t>
            </w:r>
            <w:r w:rsidR="00480281" w:rsidRPr="00FC0818">
              <w:rPr>
                <w:color w:val="000000"/>
                <w:sz w:val="24"/>
                <w:szCs w:val="24"/>
              </w:rPr>
              <w:t xml:space="preserve"> </w:t>
            </w:r>
            <w:r w:rsidR="00480281">
              <w:rPr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4802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  <w:r w:rsidR="00022A84" w:rsidRPr="00FC0818">
              <w:rPr>
                <w:color w:val="000000"/>
                <w:sz w:val="24"/>
              </w:rPr>
              <w:t xml:space="preserve"> </w:t>
            </w:r>
            <w:r w:rsidR="00480281">
              <w:rPr>
                <w:color w:val="000000"/>
                <w:sz w:val="24"/>
              </w:rPr>
              <w:t>актового зала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FC0818">
              <w:rPr>
                <w:color w:val="000000"/>
                <w:sz w:val="24"/>
                <w:szCs w:val="24"/>
              </w:rPr>
              <w:t>спортивного зала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бассейна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044CD8" w:rsidRDefault="00044CD8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b/>
                <w:color w:val="000000"/>
                <w:sz w:val="24"/>
              </w:rPr>
            </w:pPr>
            <w:r w:rsidRPr="00044CD8">
              <w:rPr>
                <w:b/>
                <w:color w:val="000000"/>
                <w:sz w:val="24"/>
                <w:lang w:val="en-US"/>
              </w:rPr>
              <w:t>2</w:t>
            </w:r>
            <w:r w:rsidR="00E752B9" w:rsidRPr="00044CD8">
              <w:rPr>
                <w:b/>
                <w:color w:val="000000"/>
                <w:sz w:val="24"/>
              </w:rPr>
              <w:t>.</w:t>
            </w:r>
          </w:p>
        </w:tc>
        <w:tc>
          <w:tcPr>
            <w:tcW w:w="10503" w:type="dxa"/>
          </w:tcPr>
          <w:p w:rsidR="00E752B9" w:rsidRPr="00044CD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</w:rPr>
            </w:pPr>
            <w:r w:rsidRPr="00044CD8">
              <w:rPr>
                <w:b/>
                <w:color w:val="000000"/>
                <w:sz w:val="24"/>
              </w:rPr>
              <w:t>Информационно-техническое оснащение</w:t>
            </w:r>
          </w:p>
        </w:tc>
        <w:tc>
          <w:tcPr>
            <w:tcW w:w="2477" w:type="dxa"/>
          </w:tcPr>
          <w:p w:rsidR="00E752B9" w:rsidRPr="00044CD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  <w:lang w:val="en-US"/>
              </w:rPr>
            </w:pP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  <w:szCs w:val="24"/>
              </w:rPr>
              <w:t>Количество компьютерных классов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компьютеров, имеющих лицензионное программное обеспечение</w:t>
            </w:r>
          </w:p>
          <w:p w:rsidR="00E752B9" w:rsidRPr="00207B6C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Всего</w:t>
            </w:r>
            <w:r w:rsidR="00CA2110" w:rsidRPr="00207B6C">
              <w:rPr>
                <w:color w:val="000000"/>
                <w:sz w:val="24"/>
                <w:szCs w:val="24"/>
              </w:rPr>
              <w:t>:</w:t>
            </w:r>
          </w:p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т.ч. используемых в образовательном процессе </w:t>
            </w:r>
          </w:p>
        </w:tc>
        <w:tc>
          <w:tcPr>
            <w:tcW w:w="2477" w:type="dxa"/>
          </w:tcPr>
          <w:p w:rsidR="00D66F3B" w:rsidRPr="00044CD8" w:rsidRDefault="00044CD8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54</w:t>
            </w:r>
          </w:p>
          <w:p w:rsidR="00D66F3B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lang w:val="en-US"/>
              </w:rPr>
            </w:pPr>
          </w:p>
          <w:p w:rsidR="00044CD8" w:rsidRPr="00044CD8" w:rsidRDefault="00044CD8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35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 w:rsidRPr="00FC0818">
              <w:rPr>
                <w:color w:val="000000"/>
                <w:sz w:val="24"/>
                <w:szCs w:val="24"/>
              </w:rPr>
              <w:t>Наличие сайта образовательного учреждения в сети Интернет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3D4928" w:rsidRDefault="003D4928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</w:rPr>
            </w:pPr>
          </w:p>
          <w:p w:rsidR="00E752B9" w:rsidRPr="003D492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color w:val="000000"/>
                <w:sz w:val="24"/>
              </w:rPr>
            </w:pPr>
            <w:r w:rsidRPr="003D4928">
              <w:rPr>
                <w:b/>
                <w:color w:val="000000"/>
                <w:sz w:val="24"/>
              </w:rPr>
              <w:t>Обеспеченность библиотечно-информационными ресурсами:</w:t>
            </w:r>
          </w:p>
        </w:tc>
        <w:tc>
          <w:tcPr>
            <w:tcW w:w="2477" w:type="dxa"/>
          </w:tcPr>
          <w:p w:rsidR="00E752B9" w:rsidRPr="00FC0818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учебники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информационная и справочная литература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художественная литература</w:t>
            </w:r>
          </w:p>
        </w:tc>
        <w:tc>
          <w:tcPr>
            <w:tcW w:w="2477" w:type="dxa"/>
          </w:tcPr>
          <w:p w:rsidR="00E752B9" w:rsidRPr="004B441D" w:rsidRDefault="004B441D" w:rsidP="004B441D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Ресурсы Интернета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методическая литература</w:t>
            </w:r>
          </w:p>
        </w:tc>
        <w:tc>
          <w:tcPr>
            <w:tcW w:w="2477" w:type="dxa"/>
          </w:tcPr>
          <w:p w:rsidR="00E752B9" w:rsidRPr="00FC0818" w:rsidRDefault="00D66F3B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E752B9" w:rsidRPr="00FC0818" w:rsidTr="00044CD8">
        <w:tc>
          <w:tcPr>
            <w:tcW w:w="695" w:type="dxa"/>
          </w:tcPr>
          <w:p w:rsidR="00E752B9" w:rsidRPr="00FC0818" w:rsidRDefault="00E752B9" w:rsidP="00E752B9">
            <w:pPr>
              <w:widowControl/>
              <w:jc w:val="center"/>
              <w:outlineLvl w:val="2"/>
              <w:rPr>
                <w:color w:val="000000"/>
                <w:sz w:val="24"/>
              </w:rPr>
            </w:pPr>
          </w:p>
        </w:tc>
        <w:tc>
          <w:tcPr>
            <w:tcW w:w="10503" w:type="dxa"/>
          </w:tcPr>
          <w:p w:rsidR="00E752B9" w:rsidRDefault="00E752B9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 электронные ресурсы</w:t>
            </w:r>
          </w:p>
        </w:tc>
        <w:tc>
          <w:tcPr>
            <w:tcW w:w="2477" w:type="dxa"/>
          </w:tcPr>
          <w:p w:rsidR="00E752B9" w:rsidRPr="00FC0818" w:rsidRDefault="00FF1F9F" w:rsidP="00E752B9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4B511C" w:rsidRPr="00FC0818" w:rsidTr="00044CD8">
        <w:tc>
          <w:tcPr>
            <w:tcW w:w="695" w:type="dxa"/>
          </w:tcPr>
          <w:p w:rsidR="004B511C" w:rsidRPr="007D651A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  <w:r w:rsidRPr="007D651A">
              <w:rPr>
                <w:sz w:val="24"/>
              </w:rPr>
              <w:t>4.</w:t>
            </w:r>
          </w:p>
        </w:tc>
        <w:tc>
          <w:tcPr>
            <w:tcW w:w="10503" w:type="dxa"/>
          </w:tcPr>
          <w:p w:rsidR="004B511C" w:rsidRPr="003D492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b/>
                <w:sz w:val="24"/>
              </w:rPr>
            </w:pPr>
            <w:r w:rsidRPr="003D4928">
              <w:rPr>
                <w:b/>
                <w:sz w:val="24"/>
                <w:szCs w:val="24"/>
              </w:rPr>
              <w:t>Наличие специализированных помещений для организации медицинского обслуживания обучающихся в общеобразовательном учреждении</w:t>
            </w:r>
          </w:p>
        </w:tc>
        <w:tc>
          <w:tcPr>
            <w:tcW w:w="2477" w:type="dxa"/>
          </w:tcPr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</w:tc>
      </w:tr>
      <w:tr w:rsidR="004B511C" w:rsidRPr="00FC0818" w:rsidTr="00044CD8">
        <w:tc>
          <w:tcPr>
            <w:tcW w:w="695" w:type="dxa"/>
          </w:tcPr>
          <w:p w:rsidR="004B511C" w:rsidRPr="007D651A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</w:p>
        </w:tc>
        <w:tc>
          <w:tcPr>
            <w:tcW w:w="10503" w:type="dxa"/>
          </w:tcPr>
          <w:p w:rsidR="004B511C" w:rsidRPr="007D651A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7D651A">
              <w:rPr>
                <w:sz w:val="24"/>
                <w:szCs w:val="24"/>
              </w:rPr>
              <w:t xml:space="preserve">- медицинского кабинета </w:t>
            </w:r>
          </w:p>
          <w:p w:rsidR="004B511C" w:rsidRPr="007D651A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7D651A">
              <w:rPr>
                <w:sz w:val="24"/>
                <w:szCs w:val="24"/>
              </w:rPr>
              <w:t>- процедурного кабинета</w:t>
            </w:r>
          </w:p>
          <w:p w:rsidR="004B511C" w:rsidRPr="007D651A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7D651A">
              <w:rPr>
                <w:sz w:val="24"/>
                <w:szCs w:val="24"/>
              </w:rPr>
              <w:lastRenderedPageBreak/>
              <w:t>- стоматологического кабинета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физиотерапевтический кабинет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 травматолога – отропеда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канет кардиолога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кабинет бальнеотерапии 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 массажа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 рефлексотерапии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кабинет лечебной физкультуры</w:t>
            </w:r>
          </w:p>
          <w:p w:rsidR="004B511C" w:rsidRPr="007D651A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изолятор </w:t>
            </w:r>
          </w:p>
          <w:p w:rsidR="004B511C" w:rsidRPr="007D651A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2477" w:type="dxa"/>
          </w:tcPr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Нет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Да 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</w:tc>
      </w:tr>
      <w:tr w:rsidR="004B511C" w:rsidRPr="00FC0818" w:rsidTr="00044CD8">
        <w:tc>
          <w:tcPr>
            <w:tcW w:w="695" w:type="dxa"/>
          </w:tcPr>
          <w:p w:rsidR="004B511C" w:rsidRPr="000401CC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  <w:r w:rsidRPr="000401CC">
              <w:rPr>
                <w:sz w:val="24"/>
              </w:rPr>
              <w:lastRenderedPageBreak/>
              <w:t>5.</w:t>
            </w:r>
          </w:p>
        </w:tc>
        <w:tc>
          <w:tcPr>
            <w:tcW w:w="10503" w:type="dxa"/>
          </w:tcPr>
          <w:p w:rsidR="004B511C" w:rsidRPr="000401C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0401CC">
              <w:rPr>
                <w:sz w:val="24"/>
                <w:szCs w:val="24"/>
              </w:rPr>
              <w:t>Наличие специализированных помещений для организации питания  в общеобразовательном учр</w:t>
            </w:r>
            <w:r w:rsidRPr="000401CC">
              <w:rPr>
                <w:sz w:val="24"/>
                <w:szCs w:val="24"/>
              </w:rPr>
              <w:t>е</w:t>
            </w:r>
            <w:r w:rsidRPr="000401CC">
              <w:rPr>
                <w:sz w:val="24"/>
                <w:szCs w:val="24"/>
              </w:rPr>
              <w:t>ждении</w:t>
            </w:r>
          </w:p>
        </w:tc>
        <w:tc>
          <w:tcPr>
            <w:tcW w:w="2477" w:type="dxa"/>
          </w:tcPr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</w:p>
        </w:tc>
      </w:tr>
      <w:tr w:rsidR="004B511C" w:rsidRPr="00FC0818" w:rsidTr="00044CD8">
        <w:tc>
          <w:tcPr>
            <w:tcW w:w="695" w:type="dxa"/>
          </w:tcPr>
          <w:p w:rsidR="004B511C" w:rsidRPr="000401CC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</w:p>
        </w:tc>
        <w:tc>
          <w:tcPr>
            <w:tcW w:w="10503" w:type="dxa"/>
          </w:tcPr>
          <w:p w:rsidR="004B511C" w:rsidRPr="000401C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0401CC">
              <w:rPr>
                <w:sz w:val="24"/>
                <w:szCs w:val="24"/>
              </w:rPr>
              <w:t>- столовой</w:t>
            </w:r>
          </w:p>
        </w:tc>
        <w:tc>
          <w:tcPr>
            <w:tcW w:w="2477" w:type="dxa"/>
          </w:tcPr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Да</w:t>
            </w:r>
          </w:p>
        </w:tc>
      </w:tr>
      <w:tr w:rsidR="004B511C" w:rsidRPr="00FC0818" w:rsidTr="00044CD8">
        <w:tc>
          <w:tcPr>
            <w:tcW w:w="695" w:type="dxa"/>
          </w:tcPr>
          <w:p w:rsidR="004B511C" w:rsidRPr="000401CC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</w:p>
        </w:tc>
        <w:tc>
          <w:tcPr>
            <w:tcW w:w="10503" w:type="dxa"/>
          </w:tcPr>
          <w:p w:rsidR="004B511C" w:rsidRPr="000401C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0401CC">
              <w:rPr>
                <w:sz w:val="24"/>
                <w:szCs w:val="24"/>
              </w:rPr>
              <w:t>- буфета</w:t>
            </w:r>
          </w:p>
        </w:tc>
        <w:tc>
          <w:tcPr>
            <w:tcW w:w="2477" w:type="dxa"/>
          </w:tcPr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</w:tr>
      <w:tr w:rsidR="004B511C" w:rsidRPr="00FC0818" w:rsidTr="00044CD8">
        <w:tc>
          <w:tcPr>
            <w:tcW w:w="695" w:type="dxa"/>
          </w:tcPr>
          <w:p w:rsidR="004B511C" w:rsidRPr="000401CC" w:rsidRDefault="004B511C" w:rsidP="00C70F2A">
            <w:pPr>
              <w:widowControl/>
              <w:jc w:val="center"/>
              <w:outlineLvl w:val="2"/>
              <w:rPr>
                <w:sz w:val="24"/>
              </w:rPr>
            </w:pPr>
          </w:p>
        </w:tc>
        <w:tc>
          <w:tcPr>
            <w:tcW w:w="10503" w:type="dxa"/>
          </w:tcPr>
          <w:p w:rsidR="004B511C" w:rsidRPr="000401CC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sz w:val="24"/>
                <w:szCs w:val="24"/>
              </w:rPr>
            </w:pPr>
            <w:r w:rsidRPr="000401CC">
              <w:rPr>
                <w:sz w:val="24"/>
              </w:rPr>
              <w:t>- другое (указать)</w:t>
            </w:r>
          </w:p>
        </w:tc>
        <w:tc>
          <w:tcPr>
            <w:tcW w:w="2477" w:type="dxa"/>
          </w:tcPr>
          <w:p w:rsidR="004B511C" w:rsidRPr="00FC0818" w:rsidRDefault="004B511C" w:rsidP="00C70F2A">
            <w:pPr>
              <w:widowControl/>
              <w:numPr>
                <w:ilvl w:val="12"/>
                <w:numId w:val="0"/>
              </w:numPr>
              <w:jc w:val="both"/>
              <w:outlineLvl w:val="2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нет</w:t>
            </w:r>
          </w:p>
        </w:tc>
      </w:tr>
    </w:tbl>
    <w:p w:rsidR="00E752B9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color w:val="000000"/>
          <w:sz w:val="24"/>
        </w:rPr>
      </w:pPr>
    </w:p>
    <w:p w:rsidR="003D4928" w:rsidRDefault="00E752B9" w:rsidP="003D4928">
      <w:pPr>
        <w:shd w:val="clear" w:color="auto" w:fill="FFFFFF"/>
        <w:spacing w:before="154"/>
        <w:ind w:right="111"/>
        <w:jc w:val="both"/>
        <w:rPr>
          <w:color w:val="000000"/>
          <w:sz w:val="24"/>
          <w:szCs w:val="24"/>
        </w:rPr>
      </w:pPr>
      <w:r w:rsidRPr="004B6A4B">
        <w:rPr>
          <w:b/>
          <w:color w:val="000000"/>
          <w:sz w:val="24"/>
        </w:rPr>
        <w:t>2.6.2. Обеспеченность учебной литературой учебных предметов федерального компонента учебного пла</w:t>
      </w:r>
      <w:r w:rsidR="00AA4EEA" w:rsidRPr="004B6A4B">
        <w:rPr>
          <w:b/>
          <w:color w:val="000000"/>
          <w:sz w:val="24"/>
        </w:rPr>
        <w:t>на образовательного учрежд</w:t>
      </w:r>
      <w:r w:rsidR="00AA4EEA" w:rsidRPr="004B6A4B">
        <w:rPr>
          <w:b/>
          <w:color w:val="000000"/>
          <w:sz w:val="24"/>
        </w:rPr>
        <w:t>е</w:t>
      </w:r>
      <w:r w:rsidR="00AA4EEA" w:rsidRPr="004B6A4B">
        <w:rPr>
          <w:b/>
          <w:color w:val="000000"/>
          <w:sz w:val="24"/>
        </w:rPr>
        <w:t>ния</w:t>
      </w:r>
      <w:r w:rsidR="00FA42AA">
        <w:rPr>
          <w:color w:val="000000"/>
          <w:sz w:val="24"/>
        </w:rPr>
        <w:t xml:space="preserve">  </w:t>
      </w:r>
      <w:r w:rsidR="00FA42AA">
        <w:rPr>
          <w:snapToGrid/>
          <w:sz w:val="24"/>
          <w:szCs w:val="24"/>
        </w:rPr>
        <w:t xml:space="preserve">-  </w:t>
      </w:r>
      <w:r w:rsidR="00AA4EEA">
        <w:rPr>
          <w:color w:val="000000"/>
          <w:sz w:val="24"/>
        </w:rPr>
        <w:t>9</w:t>
      </w:r>
      <w:r w:rsidR="003D4928">
        <w:rPr>
          <w:color w:val="000000"/>
          <w:sz w:val="24"/>
        </w:rPr>
        <w:t>5</w:t>
      </w:r>
      <w:r w:rsidR="00D66F3B">
        <w:rPr>
          <w:color w:val="000000"/>
          <w:sz w:val="24"/>
        </w:rPr>
        <w:t>%</w:t>
      </w:r>
      <w:r>
        <w:rPr>
          <w:color w:val="000000"/>
          <w:sz w:val="24"/>
        </w:rPr>
        <w:t>.</w:t>
      </w:r>
      <w:r w:rsidR="003D4928">
        <w:rPr>
          <w:color w:val="000000"/>
          <w:sz w:val="24"/>
        </w:rPr>
        <w:t xml:space="preserve"> </w:t>
      </w:r>
    </w:p>
    <w:p w:rsidR="00E752B9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color w:val="000000"/>
          <w:sz w:val="24"/>
        </w:rPr>
      </w:pPr>
    </w:p>
    <w:p w:rsidR="006B3388" w:rsidRPr="00FA42AA" w:rsidRDefault="00E752B9" w:rsidP="006B3388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  <w:r w:rsidRPr="009D55FC">
        <w:rPr>
          <w:b/>
          <w:color w:val="000000"/>
          <w:sz w:val="24"/>
        </w:rPr>
        <w:t>2.</w:t>
      </w:r>
      <w:r w:rsidR="00541D58">
        <w:rPr>
          <w:b/>
          <w:color w:val="000000"/>
          <w:sz w:val="24"/>
        </w:rPr>
        <w:t>5</w:t>
      </w:r>
      <w:r w:rsidRPr="009D55FC">
        <w:rPr>
          <w:b/>
          <w:color w:val="000000"/>
          <w:sz w:val="24"/>
        </w:rPr>
        <w:t>.3. Оснащенность образовательного процесса учебно-наглядными средствами обучения</w:t>
      </w:r>
      <w:r>
        <w:rPr>
          <w:color w:val="000000"/>
          <w:sz w:val="24"/>
        </w:rPr>
        <w:t xml:space="preserve"> </w:t>
      </w:r>
      <w:r w:rsidR="00FA42AA">
        <w:rPr>
          <w:color w:val="000000"/>
          <w:sz w:val="24"/>
        </w:rPr>
        <w:t>-</w:t>
      </w:r>
      <w:r>
        <w:rPr>
          <w:color w:val="000000"/>
          <w:sz w:val="24"/>
        </w:rPr>
        <w:t xml:space="preserve"> </w:t>
      </w:r>
      <w:r w:rsidR="003D4928">
        <w:rPr>
          <w:color w:val="000000"/>
          <w:sz w:val="24"/>
        </w:rPr>
        <w:t>8</w:t>
      </w:r>
      <w:r w:rsidR="00D66F3B">
        <w:rPr>
          <w:color w:val="000000"/>
          <w:sz w:val="24"/>
        </w:rPr>
        <w:t>0</w:t>
      </w:r>
      <w:r w:rsidR="003D4928">
        <w:rPr>
          <w:color w:val="000000"/>
          <w:sz w:val="24"/>
        </w:rPr>
        <w:t>%</w:t>
      </w:r>
      <w:r>
        <w:rPr>
          <w:color w:val="000000"/>
          <w:sz w:val="24"/>
        </w:rPr>
        <w:t>.</w:t>
      </w:r>
    </w:p>
    <w:p w:rsidR="006B3388" w:rsidRPr="003E2E78" w:rsidRDefault="006B3388" w:rsidP="006B3388">
      <w:pPr>
        <w:widowControl/>
        <w:numPr>
          <w:ilvl w:val="12"/>
          <w:numId w:val="0"/>
        </w:numPr>
        <w:jc w:val="both"/>
        <w:outlineLvl w:val="2"/>
        <w:rPr>
          <w:snapToGrid/>
          <w:color w:val="000000"/>
          <w:sz w:val="24"/>
        </w:rPr>
      </w:pPr>
    </w:p>
    <w:tbl>
      <w:tblPr>
        <w:tblW w:w="0" w:type="auto"/>
        <w:jc w:val="center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8"/>
        <w:gridCol w:w="4904"/>
        <w:gridCol w:w="1701"/>
        <w:gridCol w:w="1695"/>
      </w:tblGrid>
      <w:tr w:rsidR="006B3388" w:rsidRPr="00DC0512" w:rsidTr="00C044A8">
        <w:trPr>
          <w:jc w:val="center"/>
        </w:trPr>
        <w:tc>
          <w:tcPr>
            <w:tcW w:w="618" w:type="dxa"/>
          </w:tcPr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№№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п/п</w:t>
            </w:r>
          </w:p>
        </w:tc>
        <w:tc>
          <w:tcPr>
            <w:tcW w:w="4904" w:type="dxa"/>
          </w:tcPr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Наименование кабинетов ,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лабораторий,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ученических классов</w:t>
            </w:r>
          </w:p>
        </w:tc>
        <w:tc>
          <w:tcPr>
            <w:tcW w:w="1701" w:type="dxa"/>
          </w:tcPr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Фактически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имеется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кол-во</w:t>
            </w:r>
          </w:p>
        </w:tc>
        <w:tc>
          <w:tcPr>
            <w:tcW w:w="1695" w:type="dxa"/>
          </w:tcPr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Оснащены</w:t>
            </w:r>
          </w:p>
          <w:p w:rsidR="006B3388" w:rsidRPr="00DC0512" w:rsidRDefault="006B3388" w:rsidP="00701FFC">
            <w:pPr>
              <w:spacing w:line="278" w:lineRule="exact"/>
              <w:jc w:val="center"/>
              <w:rPr>
                <w:b/>
                <w:snapToGrid/>
              </w:rPr>
            </w:pPr>
            <w:r w:rsidRPr="00DC0512">
              <w:rPr>
                <w:b/>
                <w:snapToGrid/>
              </w:rPr>
              <w:t>в  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географии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9</w:t>
            </w:r>
            <w:r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2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  <w:sz w:val="24"/>
                <w:szCs w:val="24"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 xml:space="preserve">Кабинет </w:t>
            </w:r>
            <w:r w:rsidRPr="003E2E78">
              <w:rPr>
                <w:snapToGrid/>
                <w:color w:val="000000"/>
                <w:spacing w:val="-8"/>
                <w:sz w:val="24"/>
                <w:szCs w:val="24"/>
              </w:rPr>
              <w:t>химии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3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  <w:sz w:val="24"/>
                <w:szCs w:val="24"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биологии (естествознания)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4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Лаборантская химии и биологии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7</w:t>
            </w:r>
            <w:r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5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 xml:space="preserve">Кабинет </w:t>
            </w:r>
            <w:r w:rsidRPr="003E2E78">
              <w:rPr>
                <w:snapToGrid/>
                <w:sz w:val="24"/>
                <w:szCs w:val="24"/>
              </w:rPr>
              <w:t>физики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6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 xml:space="preserve">Лаборантская </w:t>
            </w:r>
            <w:r w:rsidRPr="003E2E78">
              <w:rPr>
                <w:snapToGrid/>
                <w:sz w:val="24"/>
                <w:szCs w:val="24"/>
              </w:rPr>
              <w:t>физики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7</w:t>
            </w:r>
            <w:r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7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 xml:space="preserve">Кабинет </w:t>
            </w:r>
            <w:r w:rsidRPr="003E2E78">
              <w:rPr>
                <w:snapToGrid/>
                <w:color w:val="000000"/>
                <w:spacing w:val="2"/>
                <w:sz w:val="24"/>
                <w:szCs w:val="24"/>
              </w:rPr>
              <w:t>информатики и ИКТ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9D55FC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3</w:t>
            </w:r>
            <w:r w:rsidR="006B3388"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математики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9</w:t>
            </w:r>
            <w:r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9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русского языка и литературы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>
              <w:rPr>
                <w:snapToGrid/>
              </w:rPr>
              <w:t>9</w:t>
            </w:r>
            <w:r w:rsidRPr="003E2E78">
              <w:rPr>
                <w:snapToGrid/>
              </w:rPr>
              <w:t>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10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иностранного языка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2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80%</w:t>
            </w:r>
          </w:p>
        </w:tc>
      </w:tr>
      <w:tr w:rsidR="006B3388" w:rsidRPr="003E2E78" w:rsidTr="00C044A8">
        <w:trPr>
          <w:jc w:val="center"/>
        </w:trPr>
        <w:tc>
          <w:tcPr>
            <w:tcW w:w="618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lastRenderedPageBreak/>
              <w:t>13</w:t>
            </w:r>
          </w:p>
        </w:tc>
        <w:tc>
          <w:tcPr>
            <w:tcW w:w="4904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  <w:color w:val="000000"/>
                <w:spacing w:val="-7"/>
                <w:sz w:val="25"/>
                <w:szCs w:val="25"/>
              </w:rPr>
              <w:t>Кабинет истории (обществознания)</w:t>
            </w:r>
          </w:p>
        </w:tc>
        <w:tc>
          <w:tcPr>
            <w:tcW w:w="1701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1</w:t>
            </w:r>
          </w:p>
        </w:tc>
        <w:tc>
          <w:tcPr>
            <w:tcW w:w="1695" w:type="dxa"/>
          </w:tcPr>
          <w:p w:rsidR="006B3388" w:rsidRPr="003E2E78" w:rsidRDefault="006B3388" w:rsidP="00701FFC">
            <w:pPr>
              <w:spacing w:line="278" w:lineRule="exact"/>
              <w:jc w:val="center"/>
              <w:rPr>
                <w:snapToGrid/>
              </w:rPr>
            </w:pPr>
            <w:r w:rsidRPr="003E2E78">
              <w:rPr>
                <w:snapToGrid/>
              </w:rPr>
              <w:t>80%</w:t>
            </w:r>
          </w:p>
        </w:tc>
      </w:tr>
    </w:tbl>
    <w:p w:rsidR="006B3388" w:rsidRPr="003E2E78" w:rsidRDefault="006B3388" w:rsidP="006B3388">
      <w:pPr>
        <w:widowControl/>
        <w:numPr>
          <w:ilvl w:val="12"/>
          <w:numId w:val="0"/>
        </w:numPr>
        <w:ind w:firstLine="1134"/>
        <w:jc w:val="both"/>
        <w:outlineLvl w:val="2"/>
        <w:rPr>
          <w:snapToGrid/>
          <w:color w:val="000000"/>
          <w:sz w:val="24"/>
        </w:rPr>
      </w:pPr>
    </w:p>
    <w:p w:rsidR="006B3388" w:rsidRDefault="006B3388" w:rsidP="006B3388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FA42AA" w:rsidRDefault="00E752B9" w:rsidP="006B3388">
      <w:pPr>
        <w:widowControl/>
        <w:numPr>
          <w:ilvl w:val="12"/>
          <w:numId w:val="0"/>
        </w:numPr>
        <w:ind w:firstLine="1134"/>
        <w:jc w:val="both"/>
        <w:outlineLvl w:val="2"/>
        <w:rPr>
          <w:snapToGrid/>
          <w:color w:val="000000"/>
          <w:sz w:val="24"/>
          <w:szCs w:val="24"/>
        </w:rPr>
      </w:pPr>
      <w:r w:rsidRPr="006B68B4">
        <w:rPr>
          <w:b/>
          <w:color w:val="000000"/>
          <w:sz w:val="24"/>
        </w:rPr>
        <w:t>2.</w:t>
      </w:r>
      <w:r w:rsidR="00541D58">
        <w:rPr>
          <w:b/>
          <w:color w:val="000000"/>
          <w:sz w:val="24"/>
        </w:rPr>
        <w:t>5</w:t>
      </w:r>
      <w:r w:rsidRPr="006B68B4">
        <w:rPr>
          <w:b/>
          <w:color w:val="000000"/>
          <w:sz w:val="24"/>
        </w:rPr>
        <w:t>.4. Оснащенность образовательного процесса учебным оборудованием для выполнения практических видов занятий, р</w:t>
      </w:r>
      <w:r w:rsidRPr="006B68B4">
        <w:rPr>
          <w:b/>
          <w:color w:val="000000"/>
          <w:sz w:val="24"/>
        </w:rPr>
        <w:t>а</w:t>
      </w:r>
      <w:r w:rsidRPr="006B68B4">
        <w:rPr>
          <w:b/>
          <w:color w:val="000000"/>
          <w:sz w:val="24"/>
        </w:rPr>
        <w:t>бот в соответствии с рабочими программами учебных предметов федерального компонента учебного плана образовательного учрежд</w:t>
      </w:r>
      <w:r w:rsidRPr="006B68B4">
        <w:rPr>
          <w:b/>
          <w:color w:val="000000"/>
          <w:sz w:val="24"/>
        </w:rPr>
        <w:t>е</w:t>
      </w:r>
      <w:r w:rsidRPr="006B68B4">
        <w:rPr>
          <w:b/>
          <w:color w:val="000000"/>
          <w:sz w:val="24"/>
        </w:rPr>
        <w:t>ния</w:t>
      </w:r>
      <w:r w:rsidR="003D4928" w:rsidRPr="003D4928">
        <w:rPr>
          <w:snapToGrid/>
          <w:sz w:val="24"/>
          <w:szCs w:val="24"/>
        </w:rPr>
        <w:t xml:space="preserve"> </w:t>
      </w:r>
      <w:r w:rsidR="00FA42AA">
        <w:rPr>
          <w:snapToGrid/>
          <w:sz w:val="24"/>
          <w:szCs w:val="24"/>
        </w:rPr>
        <w:t xml:space="preserve"> </w:t>
      </w:r>
      <w:r w:rsidR="003D4928">
        <w:rPr>
          <w:color w:val="000000"/>
          <w:sz w:val="24"/>
        </w:rPr>
        <w:t>6</w:t>
      </w:r>
      <w:r w:rsidR="00D66F3B">
        <w:rPr>
          <w:color w:val="000000"/>
          <w:sz w:val="24"/>
        </w:rPr>
        <w:t>0</w:t>
      </w:r>
      <w:r w:rsidR="003D4928">
        <w:rPr>
          <w:color w:val="000000"/>
          <w:sz w:val="24"/>
        </w:rPr>
        <w:t>%</w:t>
      </w:r>
      <w:r>
        <w:rPr>
          <w:color w:val="000000"/>
          <w:sz w:val="24"/>
        </w:rPr>
        <w:t>.</w:t>
      </w:r>
    </w:p>
    <w:p w:rsidR="006B3388" w:rsidRDefault="006B3388" w:rsidP="006B3388">
      <w:pPr>
        <w:widowControl/>
        <w:numPr>
          <w:ilvl w:val="12"/>
          <w:numId w:val="0"/>
        </w:numPr>
        <w:ind w:firstLine="1134"/>
        <w:jc w:val="both"/>
        <w:outlineLvl w:val="2"/>
        <w:rPr>
          <w:snapToGrid/>
          <w:color w:val="000000"/>
          <w:sz w:val="24"/>
          <w:szCs w:val="24"/>
        </w:rPr>
      </w:pPr>
      <w:r w:rsidRPr="003E2E78">
        <w:rPr>
          <w:snapToGrid/>
          <w:color w:val="000000"/>
          <w:sz w:val="24"/>
          <w:szCs w:val="24"/>
        </w:rPr>
        <w:t>Кабинеты химии</w:t>
      </w:r>
      <w:r>
        <w:rPr>
          <w:snapToGrid/>
          <w:color w:val="000000"/>
          <w:sz w:val="24"/>
          <w:szCs w:val="24"/>
        </w:rPr>
        <w:t xml:space="preserve"> 70%</w:t>
      </w:r>
      <w:r w:rsidRPr="003E2E78">
        <w:rPr>
          <w:snapToGrid/>
          <w:color w:val="000000"/>
          <w:sz w:val="24"/>
          <w:szCs w:val="24"/>
        </w:rPr>
        <w:t>,  информатики</w:t>
      </w:r>
      <w:r>
        <w:rPr>
          <w:snapToGrid/>
          <w:color w:val="000000"/>
          <w:sz w:val="24"/>
          <w:szCs w:val="24"/>
        </w:rPr>
        <w:t xml:space="preserve"> -</w:t>
      </w:r>
      <w:r w:rsidRPr="003E2E78">
        <w:rPr>
          <w:snapToGrid/>
          <w:color w:val="000000"/>
          <w:sz w:val="24"/>
          <w:szCs w:val="24"/>
        </w:rPr>
        <w:t xml:space="preserve"> на </w:t>
      </w:r>
      <w:r>
        <w:rPr>
          <w:snapToGrid/>
          <w:color w:val="000000"/>
          <w:sz w:val="24"/>
          <w:szCs w:val="24"/>
        </w:rPr>
        <w:t>4</w:t>
      </w:r>
      <w:r w:rsidRPr="003E2E78">
        <w:rPr>
          <w:snapToGrid/>
          <w:color w:val="000000"/>
          <w:sz w:val="24"/>
          <w:szCs w:val="24"/>
        </w:rPr>
        <w:t>0%, кабинеты физики, биологии</w:t>
      </w:r>
      <w:r>
        <w:rPr>
          <w:snapToGrid/>
          <w:color w:val="000000"/>
          <w:sz w:val="24"/>
          <w:szCs w:val="24"/>
        </w:rPr>
        <w:t xml:space="preserve"> -</w:t>
      </w:r>
      <w:r w:rsidRPr="003E2E78">
        <w:rPr>
          <w:snapToGrid/>
          <w:color w:val="000000"/>
          <w:sz w:val="24"/>
          <w:szCs w:val="24"/>
        </w:rPr>
        <w:t xml:space="preserve"> на </w:t>
      </w:r>
      <w:r>
        <w:rPr>
          <w:snapToGrid/>
          <w:color w:val="000000"/>
          <w:sz w:val="24"/>
          <w:szCs w:val="24"/>
        </w:rPr>
        <w:t>6</w:t>
      </w:r>
      <w:r w:rsidRPr="003E2E78">
        <w:rPr>
          <w:snapToGrid/>
          <w:color w:val="000000"/>
          <w:sz w:val="24"/>
          <w:szCs w:val="24"/>
        </w:rPr>
        <w:t xml:space="preserve">0% </w:t>
      </w:r>
    </w:p>
    <w:p w:rsidR="00E752B9" w:rsidRPr="00FC0818" w:rsidRDefault="00E752B9" w:rsidP="006B3388">
      <w:pPr>
        <w:widowControl/>
        <w:numPr>
          <w:ilvl w:val="12"/>
          <w:numId w:val="0"/>
        </w:numPr>
        <w:jc w:val="both"/>
        <w:outlineLvl w:val="2"/>
        <w:rPr>
          <w:color w:val="000000"/>
          <w:sz w:val="24"/>
        </w:rPr>
      </w:pPr>
    </w:p>
    <w:p w:rsidR="00FA42AA" w:rsidRDefault="00FA42AA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b/>
          <w:color w:val="000000"/>
          <w:sz w:val="24"/>
        </w:rPr>
      </w:pPr>
    </w:p>
    <w:p w:rsidR="00E752B9" w:rsidRPr="00207B6C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b/>
          <w:color w:val="000000"/>
          <w:sz w:val="24"/>
        </w:rPr>
      </w:pPr>
      <w:r w:rsidRPr="00207B6C">
        <w:rPr>
          <w:b/>
          <w:color w:val="000000"/>
          <w:sz w:val="24"/>
        </w:rPr>
        <w:t>2.</w:t>
      </w:r>
      <w:r w:rsidR="00541D58">
        <w:rPr>
          <w:b/>
          <w:color w:val="000000"/>
          <w:sz w:val="24"/>
        </w:rPr>
        <w:t>5</w:t>
      </w:r>
      <w:r w:rsidRPr="00207B6C">
        <w:rPr>
          <w:b/>
          <w:color w:val="000000"/>
          <w:sz w:val="24"/>
        </w:rPr>
        <w:t>.5. Испол</w:t>
      </w:r>
      <w:r w:rsidR="00FA42AA">
        <w:rPr>
          <w:b/>
          <w:color w:val="000000"/>
          <w:sz w:val="24"/>
        </w:rPr>
        <w:t xml:space="preserve">ьзование прилегающей территории 80% </w:t>
      </w:r>
    </w:p>
    <w:p w:rsidR="006B3388" w:rsidRDefault="006B3388" w:rsidP="006B3388">
      <w:pPr>
        <w:jc w:val="both"/>
        <w:rPr>
          <w:snapToGrid/>
          <w:sz w:val="24"/>
          <w:szCs w:val="24"/>
        </w:rPr>
      </w:pPr>
      <w:r>
        <w:rPr>
          <w:snapToGrid/>
          <w:sz w:val="24"/>
          <w:szCs w:val="24"/>
        </w:rPr>
        <w:t xml:space="preserve">На прилегающей территории имеется </w:t>
      </w:r>
      <w:r w:rsidRPr="003E2E78">
        <w:rPr>
          <w:snapToGrid/>
          <w:sz w:val="24"/>
          <w:szCs w:val="24"/>
        </w:rPr>
        <w:t>площадка для  прогулок</w:t>
      </w:r>
      <w:r>
        <w:rPr>
          <w:snapToGrid/>
          <w:sz w:val="24"/>
          <w:szCs w:val="24"/>
        </w:rPr>
        <w:t>, занятиями спортом на свежем воздухе</w:t>
      </w:r>
      <w:r w:rsidRPr="003E2E78">
        <w:rPr>
          <w:snapToGrid/>
          <w:sz w:val="24"/>
          <w:szCs w:val="24"/>
        </w:rPr>
        <w:t>. Прилегающий  к территории     сквер,  используется  для прогу</w:t>
      </w:r>
      <w:r>
        <w:rPr>
          <w:snapToGrid/>
          <w:sz w:val="24"/>
          <w:szCs w:val="24"/>
        </w:rPr>
        <w:t>лок</w:t>
      </w:r>
      <w:r w:rsidRPr="003E2E78">
        <w:rPr>
          <w:snapToGrid/>
          <w:sz w:val="24"/>
          <w:szCs w:val="24"/>
        </w:rPr>
        <w:t>.</w:t>
      </w:r>
    </w:p>
    <w:p w:rsidR="006B3388" w:rsidRPr="00D66F3B" w:rsidRDefault="006B3388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color w:val="FF0000"/>
          <w:sz w:val="24"/>
        </w:rPr>
      </w:pPr>
    </w:p>
    <w:p w:rsidR="00E752B9" w:rsidRPr="008B5C36" w:rsidRDefault="00E752B9" w:rsidP="00E752B9">
      <w:pPr>
        <w:widowControl/>
        <w:numPr>
          <w:ilvl w:val="12"/>
          <w:numId w:val="0"/>
        </w:numPr>
        <w:ind w:firstLine="1134"/>
        <w:jc w:val="both"/>
        <w:outlineLvl w:val="2"/>
        <w:rPr>
          <w:sz w:val="24"/>
          <w:szCs w:val="24"/>
        </w:rPr>
      </w:pPr>
      <w:r w:rsidRPr="008B5C36">
        <w:rPr>
          <w:b/>
          <w:sz w:val="24"/>
          <w:szCs w:val="24"/>
        </w:rPr>
        <w:t>2.</w:t>
      </w:r>
      <w:r w:rsidR="00541D58">
        <w:rPr>
          <w:b/>
          <w:sz w:val="24"/>
          <w:szCs w:val="24"/>
        </w:rPr>
        <w:t>6</w:t>
      </w:r>
      <w:r w:rsidRPr="008B5C36">
        <w:rPr>
          <w:b/>
          <w:sz w:val="24"/>
          <w:szCs w:val="24"/>
        </w:rPr>
        <w:t>. Медико-социальные условия пребывания обучающихся в учреждении, физкультурно-оздоровительная работа</w:t>
      </w:r>
    </w:p>
    <w:p w:rsidR="00E752B9" w:rsidRPr="008B5C36" w:rsidRDefault="00541D58" w:rsidP="00E752B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2B9" w:rsidRPr="008B5C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52B9" w:rsidRPr="008B5C36">
        <w:rPr>
          <w:rFonts w:ascii="Times New Roman" w:hAnsi="Times New Roman" w:cs="Times New Roman"/>
          <w:sz w:val="24"/>
          <w:szCs w:val="24"/>
        </w:rPr>
        <w:t xml:space="preserve">.1. Наличие мониторинга здоровья (да/нет) </w:t>
      </w:r>
      <w:r w:rsidR="00E752B9" w:rsidRPr="006B3388">
        <w:rPr>
          <w:rFonts w:ascii="Times New Roman" w:hAnsi="Times New Roman" w:cs="Times New Roman"/>
          <w:sz w:val="24"/>
          <w:szCs w:val="24"/>
        </w:rPr>
        <w:t>___</w:t>
      </w:r>
      <w:r w:rsidR="008B5C36" w:rsidRPr="008B5C36">
        <w:rPr>
          <w:rFonts w:ascii="Times New Roman" w:hAnsi="Times New Roman" w:cs="Times New Roman"/>
          <w:sz w:val="24"/>
          <w:szCs w:val="24"/>
          <w:u w:val="single"/>
        </w:rPr>
        <w:t>ДА</w:t>
      </w:r>
      <w:r w:rsidR="00E752B9" w:rsidRPr="008B5C36">
        <w:rPr>
          <w:rFonts w:ascii="Times New Roman" w:hAnsi="Times New Roman" w:cs="Times New Roman"/>
          <w:sz w:val="24"/>
          <w:szCs w:val="24"/>
        </w:rPr>
        <w:t>__</w:t>
      </w:r>
    </w:p>
    <w:p w:rsidR="00E752B9" w:rsidRPr="008B5C36" w:rsidRDefault="00541D58" w:rsidP="00E752B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52B9" w:rsidRPr="008B5C3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="00E752B9" w:rsidRPr="008B5C36">
        <w:rPr>
          <w:rFonts w:ascii="Times New Roman" w:hAnsi="Times New Roman" w:cs="Times New Roman"/>
          <w:sz w:val="24"/>
          <w:szCs w:val="24"/>
        </w:rPr>
        <w:t xml:space="preserve">.2. Организация питания обучающихся в текущем учебном году. </w:t>
      </w:r>
    </w:p>
    <w:p w:rsidR="00E752B9" w:rsidRPr="00FC0818" w:rsidRDefault="00E752B9" w:rsidP="00E752B9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2609"/>
        <w:gridCol w:w="4467"/>
        <w:gridCol w:w="3490"/>
      </w:tblGrid>
      <w:tr w:rsidR="00E752B9" w:rsidRPr="0063580E" w:rsidTr="00A52E36">
        <w:trPr>
          <w:trHeight w:val="562"/>
        </w:trPr>
        <w:tc>
          <w:tcPr>
            <w:tcW w:w="4503" w:type="dxa"/>
          </w:tcPr>
          <w:p w:rsidR="00E752B9" w:rsidRPr="0063580E" w:rsidRDefault="00E752B9" w:rsidP="0063580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питанием обучающихся</w:t>
            </w:r>
          </w:p>
        </w:tc>
        <w:tc>
          <w:tcPr>
            <w:tcW w:w="2609" w:type="dxa"/>
          </w:tcPr>
          <w:p w:rsidR="00E752B9" w:rsidRPr="0063580E" w:rsidRDefault="00E752B9" w:rsidP="0063580E">
            <w:pPr>
              <w:pStyle w:val="ConsPlusNormal"/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обучающихся,</w:t>
            </w:r>
          </w:p>
        </w:tc>
        <w:tc>
          <w:tcPr>
            <w:tcW w:w="4467" w:type="dxa"/>
          </w:tcPr>
          <w:p w:rsidR="00E752B9" w:rsidRPr="0063580E" w:rsidRDefault="00E752B9" w:rsidP="0063580E">
            <w:pPr>
              <w:pStyle w:val="ConsPlusNormal"/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обучающихся, обеспече</w:t>
            </w: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питанием</w:t>
            </w:r>
          </w:p>
          <w:p w:rsidR="00E752B9" w:rsidRPr="0063580E" w:rsidRDefault="00E752B9" w:rsidP="0063580E">
            <w:pPr>
              <w:pStyle w:val="ConsPlusNormal"/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90" w:type="dxa"/>
          </w:tcPr>
          <w:p w:rsidR="00E752B9" w:rsidRPr="0063580E" w:rsidRDefault="00E752B9" w:rsidP="0063580E">
            <w:pPr>
              <w:pStyle w:val="ConsPlusNormal"/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общего количества</w:t>
            </w:r>
          </w:p>
          <w:p w:rsidR="00E752B9" w:rsidRPr="0063580E" w:rsidRDefault="00E752B9" w:rsidP="0063580E">
            <w:pPr>
              <w:pStyle w:val="ConsPlusNormal"/>
              <w:widowControl w:val="0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66F3B" w:rsidRPr="0063580E" w:rsidTr="00A52E36">
        <w:trPr>
          <w:trHeight w:val="70"/>
        </w:trPr>
        <w:tc>
          <w:tcPr>
            <w:tcW w:w="4503" w:type="dxa"/>
          </w:tcPr>
          <w:p w:rsidR="00D66F3B" w:rsidRPr="0063580E" w:rsidRDefault="00D66F3B" w:rsidP="0063580E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2609" w:type="dxa"/>
          </w:tcPr>
          <w:p w:rsidR="00D66F3B" w:rsidRPr="0063580E" w:rsidRDefault="00D66F3B" w:rsidP="00FA42AA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A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467" w:type="dxa"/>
          </w:tcPr>
          <w:p w:rsidR="00D66F3B" w:rsidRPr="0063580E" w:rsidRDefault="00D66F3B" w:rsidP="00FA42AA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FA4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490" w:type="dxa"/>
          </w:tcPr>
          <w:p w:rsidR="00D66F3B" w:rsidRPr="0063580E" w:rsidRDefault="00D66F3B" w:rsidP="0063580E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D66F3B" w:rsidRPr="0063580E" w:rsidTr="00A52E36">
        <w:tc>
          <w:tcPr>
            <w:tcW w:w="4503" w:type="dxa"/>
          </w:tcPr>
          <w:p w:rsidR="00D66F3B" w:rsidRPr="0063580E" w:rsidRDefault="00D66F3B" w:rsidP="0063580E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(полное) общее образование</w:t>
            </w:r>
          </w:p>
        </w:tc>
        <w:tc>
          <w:tcPr>
            <w:tcW w:w="2609" w:type="dxa"/>
          </w:tcPr>
          <w:p w:rsidR="00D66F3B" w:rsidRPr="0063580E" w:rsidRDefault="00FA42AA" w:rsidP="0063580E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467" w:type="dxa"/>
          </w:tcPr>
          <w:p w:rsidR="00D66F3B" w:rsidRPr="0063580E" w:rsidRDefault="00FA42AA" w:rsidP="00B36E74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90" w:type="dxa"/>
          </w:tcPr>
          <w:p w:rsidR="00D66F3B" w:rsidRPr="0063580E" w:rsidRDefault="00D66F3B" w:rsidP="0063580E">
            <w:pPr>
              <w:pStyle w:val="ConsPlusNormal"/>
              <w:widowControl w:val="0"/>
              <w:ind w:firstLine="5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</w:tr>
      <w:tr w:rsidR="001B4EA8" w:rsidRPr="0063580E" w:rsidTr="00A52E36">
        <w:tc>
          <w:tcPr>
            <w:tcW w:w="4503" w:type="dxa"/>
          </w:tcPr>
          <w:p w:rsidR="001B4EA8" w:rsidRPr="0063580E" w:rsidRDefault="001B4EA8" w:rsidP="0063580E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58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2609" w:type="dxa"/>
          </w:tcPr>
          <w:p w:rsidR="001B4EA8" w:rsidRPr="0063580E" w:rsidRDefault="00FA42AA" w:rsidP="0063580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467" w:type="dxa"/>
          </w:tcPr>
          <w:p w:rsidR="001B4EA8" w:rsidRPr="0063580E" w:rsidRDefault="00FA42AA" w:rsidP="0063580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90" w:type="dxa"/>
          </w:tcPr>
          <w:p w:rsidR="001B4EA8" w:rsidRPr="0063580E" w:rsidRDefault="00FA42AA" w:rsidP="0063580E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1B4EA8" w:rsidRDefault="001B4EA8" w:rsidP="001923F0">
      <w:pPr>
        <w:pStyle w:val="ConsPlusNormal"/>
        <w:ind w:firstLine="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D11EE" w:rsidRPr="002572C8" w:rsidRDefault="004D11EE" w:rsidP="001923F0">
      <w:pPr>
        <w:pStyle w:val="ConsPlusNormal"/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2572C8">
        <w:rPr>
          <w:rFonts w:ascii="Times New Roman" w:hAnsi="Times New Roman" w:cs="Times New Roman"/>
          <w:sz w:val="24"/>
          <w:szCs w:val="24"/>
        </w:rPr>
        <w:t>Наличие контрактов об организации питания (указать реквизиты).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4"/>
        <w:gridCol w:w="4056"/>
        <w:gridCol w:w="4474"/>
        <w:gridCol w:w="3505"/>
      </w:tblGrid>
      <w:tr w:rsidR="0087067F" w:rsidRPr="002572C8" w:rsidTr="0026790C">
        <w:trPr>
          <w:trHeight w:val="562"/>
        </w:trPr>
        <w:tc>
          <w:tcPr>
            <w:tcW w:w="3034" w:type="dxa"/>
            <w:vAlign w:val="center"/>
          </w:tcPr>
          <w:p w:rsidR="0087067F" w:rsidRPr="002572C8" w:rsidRDefault="001923F0" w:rsidP="00872C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4056" w:type="dxa"/>
          </w:tcPr>
          <w:p w:rsidR="0087067F" w:rsidRPr="002572C8" w:rsidRDefault="003427B3" w:rsidP="00872C8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Сумма выделенных бюджетных средств</w:t>
            </w:r>
          </w:p>
        </w:tc>
        <w:tc>
          <w:tcPr>
            <w:tcW w:w="4474" w:type="dxa"/>
          </w:tcPr>
          <w:p w:rsidR="0087067F" w:rsidRPr="002572C8" w:rsidRDefault="0087067F" w:rsidP="00872C8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3427B3" w:rsidRPr="002572C8">
              <w:rPr>
                <w:rFonts w:ascii="Times New Roman" w:hAnsi="Times New Roman" w:cs="Times New Roman"/>
                <w:sz w:val="24"/>
                <w:szCs w:val="24"/>
              </w:rPr>
              <w:t>нтракты, заключенные сроком до 1 года</w:t>
            </w:r>
          </w:p>
          <w:p w:rsidR="0087067F" w:rsidRPr="002572C8" w:rsidRDefault="0087067F" w:rsidP="00872C8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</w:tcPr>
          <w:p w:rsidR="003427B3" w:rsidRPr="002572C8" w:rsidRDefault="003427B3" w:rsidP="00872C8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Долгосрочные контракты</w:t>
            </w:r>
          </w:p>
          <w:p w:rsidR="0087067F" w:rsidRPr="002572C8" w:rsidRDefault="003427B3" w:rsidP="00872C8D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срок)</w:t>
            </w:r>
            <w:r w:rsidR="0087067F" w:rsidRPr="00257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923F0" w:rsidRPr="002572C8" w:rsidTr="0026790C">
        <w:trPr>
          <w:trHeight w:val="70"/>
        </w:trPr>
        <w:tc>
          <w:tcPr>
            <w:tcW w:w="3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F0" w:rsidRPr="002572C8" w:rsidRDefault="001923F0" w:rsidP="001923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4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F0" w:rsidRPr="002572C8" w:rsidRDefault="001923F0" w:rsidP="001923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F0" w:rsidRPr="002572C8" w:rsidRDefault="00EF1BF9" w:rsidP="001923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Договор № 28.09.12/1К</w:t>
            </w:r>
          </w:p>
          <w:p w:rsidR="00EF1BF9" w:rsidRPr="002572C8" w:rsidRDefault="00EF1BF9" w:rsidP="00EF1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Договор № 28.09.12/2К</w:t>
            </w:r>
          </w:p>
          <w:p w:rsidR="00EF1BF9" w:rsidRPr="002572C8" w:rsidRDefault="00EF1BF9" w:rsidP="00EF1BF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2C8">
              <w:rPr>
                <w:rFonts w:ascii="Times New Roman" w:hAnsi="Times New Roman" w:cs="Times New Roman"/>
                <w:sz w:val="24"/>
                <w:szCs w:val="24"/>
              </w:rPr>
              <w:t>Договор № 28.09.12/3К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23F0" w:rsidRPr="002572C8" w:rsidRDefault="001923F0" w:rsidP="001923F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067F" w:rsidRPr="00FC0818" w:rsidRDefault="0087067F" w:rsidP="004D11EE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2B9" w:rsidRPr="00541D58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35E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541D58" w:rsidRPr="002235EE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2235EE">
        <w:rPr>
          <w:rFonts w:ascii="Times New Roman" w:hAnsi="Times New Roman" w:cs="Times New Roman"/>
          <w:color w:val="000000"/>
          <w:sz w:val="24"/>
          <w:szCs w:val="24"/>
        </w:rPr>
        <w:t>.3. Медицинское обслуживание. Наличие договора(-ов) с медицинским учреждением об организации медицинского обслужив</w:t>
      </w:r>
      <w:r w:rsidRPr="002235EE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2235EE">
        <w:rPr>
          <w:rFonts w:ascii="Times New Roman" w:hAnsi="Times New Roman" w:cs="Times New Roman"/>
          <w:color w:val="000000"/>
          <w:sz w:val="24"/>
          <w:szCs w:val="24"/>
        </w:rPr>
        <w:t>ния;</w:t>
      </w:r>
      <w:r w:rsidRPr="00541D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790C" w:rsidRPr="00541D58">
        <w:rPr>
          <w:rFonts w:ascii="Times New Roman" w:hAnsi="Times New Roman" w:cs="Times New Roman"/>
          <w:color w:val="FF0000"/>
          <w:sz w:val="24"/>
          <w:szCs w:val="24"/>
        </w:rPr>
        <w:t xml:space="preserve">         </w:t>
      </w:r>
    </w:p>
    <w:p w:rsidR="00C044A8" w:rsidRDefault="006C7464" w:rsidP="009F7629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EE">
        <w:rPr>
          <w:rFonts w:ascii="Times New Roman" w:hAnsi="Times New Roman" w:cs="Times New Roman"/>
          <w:color w:val="000000"/>
          <w:sz w:val="24"/>
          <w:szCs w:val="24"/>
        </w:rPr>
        <w:t xml:space="preserve">Договор </w:t>
      </w:r>
      <w:r w:rsidR="00EF1BF9" w:rsidRPr="002235EE">
        <w:rPr>
          <w:rFonts w:ascii="Times New Roman" w:hAnsi="Times New Roman" w:cs="Times New Roman"/>
          <w:color w:val="000000"/>
          <w:sz w:val="24"/>
          <w:szCs w:val="24"/>
        </w:rPr>
        <w:t xml:space="preserve">№ 298 </w:t>
      </w:r>
      <w:r w:rsidRPr="002235EE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медицинских услуг </w:t>
      </w:r>
      <w:r w:rsidR="00EF1BF9" w:rsidRPr="002235EE">
        <w:rPr>
          <w:rFonts w:ascii="Times New Roman" w:hAnsi="Times New Roman" w:cs="Times New Roman"/>
          <w:color w:val="000000"/>
          <w:sz w:val="24"/>
          <w:szCs w:val="24"/>
        </w:rPr>
        <w:t xml:space="preserve">(проведение предварительных и периодических медицинских осмотров). </w:t>
      </w:r>
    </w:p>
    <w:p w:rsidR="00EF1BF9" w:rsidRPr="002235EE" w:rsidRDefault="00EF1BF9" w:rsidP="009F7629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EE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Исполнитель:</w:t>
      </w:r>
      <w:r w:rsidR="00C044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F7629" w:rsidRPr="002235EE">
        <w:rPr>
          <w:rFonts w:ascii="Times New Roman" w:hAnsi="Times New Roman" w:cs="Times New Roman"/>
          <w:color w:val="000000"/>
          <w:sz w:val="24"/>
          <w:szCs w:val="24"/>
        </w:rPr>
        <w:t>Филиал «</w:t>
      </w:r>
      <w:r w:rsidRPr="002235EE">
        <w:rPr>
          <w:rFonts w:ascii="Times New Roman" w:hAnsi="Times New Roman" w:cs="Times New Roman"/>
          <w:color w:val="000000"/>
          <w:sz w:val="24"/>
          <w:szCs w:val="24"/>
        </w:rPr>
        <w:t xml:space="preserve">Савеловский» Государственного бюджетного учреждения здравоохранения города Москвы «Московский научно-практический       центр </w:t>
      </w:r>
      <w:r w:rsidR="003813CE" w:rsidRPr="002235EE">
        <w:rPr>
          <w:rFonts w:ascii="Times New Roman" w:hAnsi="Times New Roman" w:cs="Times New Roman"/>
          <w:color w:val="000000"/>
          <w:sz w:val="24"/>
          <w:szCs w:val="24"/>
        </w:rPr>
        <w:t>дерматовенерологии и косметологии Департамента здравоохранения города Москвы.</w:t>
      </w:r>
    </w:p>
    <w:p w:rsidR="003813CE" w:rsidRPr="002235EE" w:rsidRDefault="003813CE" w:rsidP="009F762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35EE">
        <w:rPr>
          <w:rFonts w:ascii="Times New Roman" w:hAnsi="Times New Roman" w:cs="Times New Roman"/>
          <w:color w:val="000000"/>
          <w:sz w:val="24"/>
          <w:szCs w:val="24"/>
        </w:rPr>
        <w:t>Адрес: 127549, Алтуфьевское шоссе 64. ИНН 7725034169, ОГРН 1027700456156, тел./факс: 499-902-44-96</w:t>
      </w:r>
    </w:p>
    <w:p w:rsidR="00937943" w:rsidRPr="00D66F3B" w:rsidRDefault="00937943" w:rsidP="00E752B9">
      <w:pPr>
        <w:pStyle w:val="ConsPlusNormal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752B9" w:rsidRPr="006C7464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F72A6A">
        <w:rPr>
          <w:rFonts w:ascii="Times New Roman" w:hAnsi="Times New Roman" w:cs="Times New Roman"/>
          <w:b/>
          <w:sz w:val="24"/>
          <w:szCs w:val="24"/>
        </w:rPr>
        <w:t>2.7. Мероприятия по сохранению и укреплению здоровья обучающихся</w:t>
      </w:r>
      <w:r w:rsidRPr="006C74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52B9" w:rsidRPr="006C7464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7"/>
        <w:gridCol w:w="2552"/>
        <w:gridCol w:w="1984"/>
        <w:gridCol w:w="2977"/>
        <w:gridCol w:w="3402"/>
      </w:tblGrid>
      <w:tr w:rsidR="009F7629" w:rsidRPr="006C7464" w:rsidTr="009F7629">
        <w:tc>
          <w:tcPr>
            <w:tcW w:w="4077" w:type="dxa"/>
            <w:vAlign w:val="center"/>
          </w:tcPr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>(общешкольное, внеклассное, урок)</w:t>
            </w:r>
          </w:p>
        </w:tc>
        <w:tc>
          <w:tcPr>
            <w:tcW w:w="1984" w:type="dxa"/>
            <w:vAlign w:val="center"/>
          </w:tcPr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2977" w:type="dxa"/>
            <w:vAlign w:val="center"/>
          </w:tcPr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>Сколько лет проводится</w:t>
            </w:r>
          </w:p>
        </w:tc>
        <w:tc>
          <w:tcPr>
            <w:tcW w:w="3402" w:type="dxa"/>
            <w:vAlign w:val="center"/>
          </w:tcPr>
          <w:p w:rsidR="009F7629" w:rsidRPr="00C044A8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44A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осмотры </w:t>
            </w:r>
          </w:p>
        </w:tc>
        <w:tc>
          <w:tcPr>
            <w:tcW w:w="255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тактильная </w:t>
            </w:r>
          </w:p>
        </w:tc>
        <w:tc>
          <w:tcPr>
            <w:tcW w:w="2977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образования организации </w:t>
            </w:r>
          </w:p>
        </w:tc>
        <w:tc>
          <w:tcPr>
            <w:tcW w:w="340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Патологий не выявлено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Диспансеризации </w:t>
            </w:r>
          </w:p>
        </w:tc>
        <w:tc>
          <w:tcPr>
            <w:tcW w:w="255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Pr="006C7464" w:rsidRDefault="009F7629" w:rsidP="00D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Клинико-диагностическая (осмотр, антр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пометрия)</w:t>
            </w:r>
          </w:p>
        </w:tc>
        <w:tc>
          <w:tcPr>
            <w:tcW w:w="29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образования организации</w:t>
            </w:r>
          </w:p>
          <w:p w:rsidR="009F7629" w:rsidRPr="006C7464" w:rsidRDefault="009F7629" w:rsidP="00D56B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образования организации </w:t>
            </w:r>
          </w:p>
        </w:tc>
        <w:tc>
          <w:tcPr>
            <w:tcW w:w="340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Патологий не выявлено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Плановые профилактические прив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вания и  вакцинации </w:t>
            </w:r>
          </w:p>
        </w:tc>
        <w:tc>
          <w:tcPr>
            <w:tcW w:w="255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вакцинация </w:t>
            </w:r>
          </w:p>
        </w:tc>
        <w:tc>
          <w:tcPr>
            <w:tcW w:w="29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01.09.2012г.</w:t>
            </w:r>
          </w:p>
        </w:tc>
        <w:tc>
          <w:tcPr>
            <w:tcW w:w="340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произведены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Pr="007835C1" w:rsidRDefault="009F7629" w:rsidP="002B598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лечебно-диагностические и реабил</w:t>
            </w:r>
            <w:r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тационные  мероприятия</w:t>
            </w:r>
          </w:p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аппаратная</w:t>
            </w:r>
          </w:p>
        </w:tc>
        <w:tc>
          <w:tcPr>
            <w:tcW w:w="29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01.09.2012г.</w:t>
            </w:r>
          </w:p>
        </w:tc>
        <w:tc>
          <w:tcPr>
            <w:tcW w:w="3402" w:type="dxa"/>
            <w:vAlign w:val="center"/>
          </w:tcPr>
          <w:p w:rsidR="009F7629" w:rsidRPr="006C7464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Полная реабилитация 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Default="009F7629" w:rsidP="002B5984">
            <w:pPr>
              <w:spacing w:before="100" w:beforeAutospacing="1" w:after="100" w:afterAutospacing="1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антидопингового обуч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ния </w:t>
            </w:r>
          </w:p>
        </w:tc>
        <w:tc>
          <w:tcPr>
            <w:tcW w:w="255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тесты , наглядные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  (устная)</w:t>
            </w:r>
          </w:p>
        </w:tc>
        <w:tc>
          <w:tcPr>
            <w:tcW w:w="29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01.09.2012г.</w:t>
            </w:r>
          </w:p>
        </w:tc>
        <w:tc>
          <w:tcPr>
            <w:tcW w:w="340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Проведён </w:t>
            </w:r>
          </w:p>
        </w:tc>
      </w:tr>
      <w:tr w:rsidR="009F7629" w:rsidRPr="006C7464" w:rsidTr="009F7629">
        <w:tc>
          <w:tcPr>
            <w:tcW w:w="4077" w:type="dxa"/>
            <w:vAlign w:val="center"/>
          </w:tcPr>
          <w:p w:rsidR="009F7629" w:rsidRDefault="009F7629" w:rsidP="002B598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методических меропри</w:t>
            </w:r>
            <w:r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тий по профилактике заболеваний и здоровому образу жизни </w:t>
            </w:r>
          </w:p>
        </w:tc>
        <w:tc>
          <w:tcPr>
            <w:tcW w:w="255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общешкольный</w:t>
            </w:r>
          </w:p>
        </w:tc>
        <w:tc>
          <w:tcPr>
            <w:tcW w:w="1984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Лекция, тесты , наглядные 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бия  (устная)</w:t>
            </w:r>
          </w:p>
        </w:tc>
        <w:tc>
          <w:tcPr>
            <w:tcW w:w="2977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01.09.2012г.</w:t>
            </w:r>
          </w:p>
        </w:tc>
        <w:tc>
          <w:tcPr>
            <w:tcW w:w="3402" w:type="dxa"/>
            <w:vAlign w:val="center"/>
          </w:tcPr>
          <w:p w:rsidR="009F7629" w:rsidRDefault="009F7629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</w:t>
            </w:r>
          </w:p>
        </w:tc>
      </w:tr>
    </w:tbl>
    <w:p w:rsidR="00E752B9" w:rsidRPr="00D66F3B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B511C" w:rsidRDefault="004B511C" w:rsidP="00E752B9">
      <w:pPr>
        <w:pStyle w:val="ConsPlusNormal"/>
        <w:ind w:firstLine="113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066B5" w:rsidRDefault="00E066B5" w:rsidP="004B511C">
      <w:pPr>
        <w:pStyle w:val="ConsPlusNormal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B5" w:rsidRDefault="00E066B5" w:rsidP="004B511C">
      <w:pPr>
        <w:pStyle w:val="ConsPlusNormal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6B5" w:rsidRDefault="00E066B5" w:rsidP="004B511C">
      <w:pPr>
        <w:pStyle w:val="ConsPlusNormal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511C" w:rsidRPr="00F72A6A" w:rsidRDefault="00F72A6A" w:rsidP="004B511C">
      <w:pPr>
        <w:pStyle w:val="ConsPlusNormal"/>
        <w:ind w:firstLine="113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2.7.</w:t>
      </w:r>
      <w:r w:rsidR="00541D5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Использование здоровье</w:t>
      </w:r>
      <w:r w:rsidR="004B511C" w:rsidRPr="00F72A6A">
        <w:rPr>
          <w:rFonts w:ascii="Times New Roman" w:hAnsi="Times New Roman" w:cs="Times New Roman"/>
          <w:b/>
          <w:sz w:val="24"/>
          <w:szCs w:val="24"/>
        </w:rPr>
        <w:t>сберегающих технологий</w:t>
      </w:r>
    </w:p>
    <w:p w:rsidR="004B511C" w:rsidRPr="00457C34" w:rsidRDefault="004B511C" w:rsidP="004B5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194"/>
        <w:gridCol w:w="3073"/>
        <w:gridCol w:w="1138"/>
        <w:gridCol w:w="1546"/>
        <w:gridCol w:w="3101"/>
        <w:gridCol w:w="1812"/>
        <w:gridCol w:w="1813"/>
      </w:tblGrid>
      <w:tr w:rsidR="009F7629" w:rsidRPr="00357842" w:rsidTr="009F7629">
        <w:tc>
          <w:tcPr>
            <w:tcW w:w="568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t xml:space="preserve">№ </w:t>
            </w: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2194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Наименование </w:t>
            </w: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технологии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Предметы</w:t>
            </w:r>
          </w:p>
        </w:tc>
        <w:tc>
          <w:tcPr>
            <w:tcW w:w="1138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t>Ступень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С какого </w:t>
            </w: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года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t>Реализуется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1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Результаты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Количество </w:t>
            </w: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охваченных 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t>Обучающихся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13" w:type="dxa"/>
          </w:tcPr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 xml:space="preserve">% от общего </w:t>
            </w: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lastRenderedPageBreak/>
              <w:t>количества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  <w:r w:rsidRPr="009F7629"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  <w:t>Обучающихся</w:t>
            </w:r>
          </w:p>
          <w:p w:rsidR="009F7629" w:rsidRPr="009F7629" w:rsidRDefault="009F7629" w:rsidP="002235EE">
            <w:pPr>
              <w:widowControl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napToGrid/>
                <w:color w:val="000000"/>
                <w:sz w:val="24"/>
                <w:szCs w:val="24"/>
                <w:lang w:eastAsia="en-US"/>
              </w:rPr>
            </w:pP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Технология уро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в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невой диффере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циации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Предметы образовательн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го цикла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2,3 </w:t>
            </w:r>
          </w:p>
        </w:tc>
        <w:tc>
          <w:tcPr>
            <w:tcW w:w="1546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Позволяет отрабатывать стандарты и предупреждать неуспеваемость обуча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ю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щихся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Технология разн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уровневого обуч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Предметы образовательн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го цикла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Обеспечивает индивиду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а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лизацию учебного проце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с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са, учёт индивидуально-типологических особенн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стей обучающихся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Технология разв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и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тия критического мышления 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Предметы математического цикла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Отвечает за формирование социальной зрелости об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у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чаю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щихся,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napToGrid/>
                <w:sz w:val="24"/>
                <w:szCs w:val="24"/>
                <w:lang w:eastAsia="en-US"/>
              </w:rPr>
              <w:t>р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азвивают сп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собность к самостоятел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ь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ной, аналитической, оц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ночной деятельности при работе с разнообразной информацией. 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Технология уч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нического прое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к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тирования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Предметы образовательн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го цикла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2,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Предоставляет право р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шать практико-ориентированные, соц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и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ально-значимые задачи.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6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0%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Игровые технол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гии: ролевые, с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ю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 xml:space="preserve">жетно-ролевые, ситуативные, игры – состязания 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Предметы гуманитарного  цикла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,3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Направленными на конс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руктивное изменение ли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ч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ности, постижение нового смысла деятельности, на реальные ценности: бо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д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рость, радость, самочувс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т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вие, активный жизненный тонус, импровизацию, в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ображение. В разных м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о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дификациях игровые те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х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lastRenderedPageBreak/>
              <w:t>нологии используются при изучении всех курсов на разных возрастных ступ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е</w:t>
            </w:r>
            <w:r w:rsidRPr="00357842">
              <w:rPr>
                <w:rFonts w:eastAsia="Calibri"/>
                <w:snapToGrid/>
                <w:sz w:val="24"/>
                <w:szCs w:val="24"/>
                <w:lang w:eastAsia="en-US"/>
              </w:rPr>
              <w:t>нях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lastRenderedPageBreak/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rPr>
                <w:spacing w:val="-22"/>
                <w:sz w:val="24"/>
                <w:szCs w:val="24"/>
              </w:rPr>
            </w:pPr>
            <w:r w:rsidRPr="00357842">
              <w:rPr>
                <w:spacing w:val="-22"/>
                <w:sz w:val="24"/>
                <w:szCs w:val="24"/>
              </w:rPr>
              <w:t xml:space="preserve">Медико-гигиенические технологии </w:t>
            </w:r>
          </w:p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69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>Системная профилактическая р</w:t>
            </w: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>а</w:t>
            </w: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>бота дает положительные резул</w:t>
            </w: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>ь</w:t>
            </w: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 xml:space="preserve">таты. 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rPr>
                <w:spacing w:val="-22"/>
                <w:sz w:val="24"/>
                <w:szCs w:val="24"/>
              </w:rPr>
            </w:pPr>
            <w:r w:rsidRPr="00357842">
              <w:rPr>
                <w:spacing w:val="-22"/>
                <w:sz w:val="24"/>
                <w:szCs w:val="24"/>
              </w:rPr>
              <w:t>Физкультурно-оздоровительные те</w:t>
            </w:r>
            <w:r w:rsidRPr="00357842">
              <w:rPr>
                <w:spacing w:val="-22"/>
                <w:sz w:val="24"/>
                <w:szCs w:val="24"/>
              </w:rPr>
              <w:t>х</w:t>
            </w:r>
            <w:r w:rsidRPr="00357842">
              <w:rPr>
                <w:spacing w:val="-22"/>
                <w:sz w:val="24"/>
                <w:szCs w:val="24"/>
              </w:rPr>
              <w:t xml:space="preserve">нологии </w:t>
            </w:r>
          </w:p>
        </w:tc>
        <w:tc>
          <w:tcPr>
            <w:tcW w:w="3073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34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Физическая культура, адаптивная физическая культура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44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2235EE">
            <w:pPr>
              <w:ind w:firstLine="34"/>
              <w:jc w:val="both"/>
              <w:rPr>
                <w:spacing w:val="-22"/>
                <w:sz w:val="24"/>
                <w:szCs w:val="24"/>
              </w:rPr>
            </w:pPr>
            <w:r w:rsidRPr="00357842">
              <w:rPr>
                <w:spacing w:val="-22"/>
                <w:sz w:val="24"/>
                <w:szCs w:val="24"/>
              </w:rPr>
              <w:t>позволяют активизировать собс</w:t>
            </w:r>
            <w:r w:rsidRPr="00357842">
              <w:rPr>
                <w:spacing w:val="-22"/>
                <w:sz w:val="24"/>
                <w:szCs w:val="24"/>
              </w:rPr>
              <w:t>т</w:t>
            </w:r>
            <w:r w:rsidRPr="00357842">
              <w:rPr>
                <w:spacing w:val="-22"/>
                <w:sz w:val="24"/>
                <w:szCs w:val="24"/>
              </w:rPr>
              <w:t>венные силы организма через и</w:t>
            </w:r>
            <w:r w:rsidRPr="00357842">
              <w:rPr>
                <w:spacing w:val="-22"/>
                <w:sz w:val="24"/>
                <w:szCs w:val="24"/>
              </w:rPr>
              <w:t>з</w:t>
            </w:r>
            <w:r w:rsidRPr="00357842">
              <w:rPr>
                <w:spacing w:val="-22"/>
                <w:sz w:val="24"/>
                <w:szCs w:val="24"/>
              </w:rPr>
              <w:t>менение содержания уроков фи</w:t>
            </w:r>
            <w:r w:rsidRPr="00357842">
              <w:rPr>
                <w:spacing w:val="-22"/>
                <w:sz w:val="24"/>
                <w:szCs w:val="24"/>
              </w:rPr>
              <w:t>з</w:t>
            </w:r>
            <w:r w:rsidRPr="00357842">
              <w:rPr>
                <w:spacing w:val="-22"/>
                <w:sz w:val="24"/>
                <w:szCs w:val="24"/>
              </w:rPr>
              <w:t>культуры, введение дополнител</w:t>
            </w:r>
            <w:r w:rsidRPr="00357842">
              <w:rPr>
                <w:spacing w:val="-22"/>
                <w:sz w:val="24"/>
                <w:szCs w:val="24"/>
              </w:rPr>
              <w:t>ь</w:t>
            </w:r>
            <w:r w:rsidRPr="00357842">
              <w:rPr>
                <w:spacing w:val="-22"/>
                <w:sz w:val="24"/>
                <w:szCs w:val="24"/>
              </w:rPr>
              <w:t>ного часа хореографии, примен</w:t>
            </w:r>
            <w:r w:rsidRPr="00357842">
              <w:rPr>
                <w:spacing w:val="-22"/>
                <w:sz w:val="24"/>
                <w:szCs w:val="24"/>
              </w:rPr>
              <w:t>е</w:t>
            </w:r>
            <w:r w:rsidRPr="00357842">
              <w:rPr>
                <w:spacing w:val="-22"/>
                <w:sz w:val="24"/>
                <w:szCs w:val="24"/>
              </w:rPr>
              <w:t>ние малых форм физической н</w:t>
            </w:r>
            <w:r w:rsidRPr="00357842">
              <w:rPr>
                <w:spacing w:val="-22"/>
                <w:sz w:val="24"/>
                <w:szCs w:val="24"/>
              </w:rPr>
              <w:t>а</w:t>
            </w:r>
            <w:r w:rsidRPr="00357842">
              <w:rPr>
                <w:spacing w:val="-22"/>
                <w:sz w:val="24"/>
                <w:szCs w:val="24"/>
              </w:rPr>
              <w:t xml:space="preserve">грузки  </w:t>
            </w:r>
          </w:p>
          <w:p w:rsidR="009F7629" w:rsidRPr="00357842" w:rsidRDefault="009F7629" w:rsidP="002235EE">
            <w:pPr>
              <w:ind w:firstLine="34"/>
              <w:jc w:val="both"/>
              <w:rPr>
                <w:spacing w:val="-22"/>
                <w:sz w:val="24"/>
                <w:szCs w:val="24"/>
              </w:rPr>
            </w:pPr>
            <w:r>
              <w:rPr>
                <w:spacing w:val="-22"/>
                <w:sz w:val="24"/>
                <w:szCs w:val="24"/>
              </w:rPr>
              <w:t>(</w:t>
            </w:r>
            <w:r w:rsidRPr="00357842">
              <w:rPr>
                <w:spacing w:val="-22"/>
                <w:sz w:val="24"/>
                <w:szCs w:val="24"/>
              </w:rPr>
              <w:t>физкультминутки, утренняя ги</w:t>
            </w:r>
            <w:r w:rsidRPr="00357842">
              <w:rPr>
                <w:spacing w:val="-22"/>
                <w:sz w:val="24"/>
                <w:szCs w:val="24"/>
              </w:rPr>
              <w:t>м</w:t>
            </w:r>
            <w:r w:rsidRPr="00357842">
              <w:rPr>
                <w:spacing w:val="-22"/>
                <w:sz w:val="24"/>
                <w:szCs w:val="24"/>
              </w:rPr>
              <w:t xml:space="preserve">настика). </w:t>
            </w: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  <w:tr w:rsidR="009F7629" w:rsidRPr="00357842" w:rsidTr="009F7629">
        <w:tc>
          <w:tcPr>
            <w:tcW w:w="568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194" w:type="dxa"/>
          </w:tcPr>
          <w:p w:rsidR="009F7629" w:rsidRPr="00357842" w:rsidRDefault="009F7629" w:rsidP="002235EE">
            <w:pPr>
              <w:ind w:left="-29"/>
              <w:rPr>
                <w:spacing w:val="-22"/>
                <w:sz w:val="24"/>
                <w:szCs w:val="24"/>
              </w:rPr>
            </w:pPr>
            <w:r w:rsidRPr="00357842">
              <w:rPr>
                <w:spacing w:val="-22"/>
                <w:sz w:val="24"/>
                <w:szCs w:val="24"/>
              </w:rPr>
              <w:t xml:space="preserve">Интеграция </w:t>
            </w:r>
          </w:p>
          <w:p w:rsidR="009F7629" w:rsidRPr="00357842" w:rsidRDefault="009F7629" w:rsidP="002235EE">
            <w:pPr>
              <w:rPr>
                <w:spacing w:val="-22"/>
                <w:sz w:val="24"/>
                <w:szCs w:val="24"/>
              </w:rPr>
            </w:pPr>
          </w:p>
        </w:tc>
        <w:tc>
          <w:tcPr>
            <w:tcW w:w="3073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Биология, х</w:t>
            </w:r>
            <w:r w:rsidR="00C044A8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мия,</w:t>
            </w:r>
            <w:r w:rsidR="00C044A8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геогр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а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фия,</w:t>
            </w:r>
            <w:r w:rsidR="00C044A8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история, общество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з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нание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, английский яз., ру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ский яз.</w:t>
            </w:r>
          </w:p>
        </w:tc>
        <w:tc>
          <w:tcPr>
            <w:tcW w:w="1138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114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2,3</w:t>
            </w:r>
          </w:p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540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6" w:type="dxa"/>
          </w:tcPr>
          <w:p w:rsidR="009F7629" w:rsidRDefault="009F7629">
            <w:r w:rsidRPr="00293A4A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2012</w:t>
            </w:r>
          </w:p>
        </w:tc>
        <w:tc>
          <w:tcPr>
            <w:tcW w:w="3101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  <w:t>Объединение воспитательной, познавательной, оздоровительной деятельности</w:t>
            </w:r>
          </w:p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ind w:firstLine="34"/>
              <w:jc w:val="both"/>
              <w:rPr>
                <w:rFonts w:eastAsia="Calibri"/>
                <w:snapToGrid/>
                <w:spacing w:val="-22"/>
                <w:sz w:val="24"/>
                <w:szCs w:val="24"/>
                <w:lang w:eastAsia="en-US"/>
              </w:rPr>
            </w:pPr>
          </w:p>
        </w:tc>
        <w:tc>
          <w:tcPr>
            <w:tcW w:w="1812" w:type="dxa"/>
          </w:tcPr>
          <w:p w:rsidR="009F7629" w:rsidRPr="00357842" w:rsidRDefault="009F7629" w:rsidP="002235EE">
            <w:pPr>
              <w:widowControl/>
              <w:autoSpaceDE w:val="0"/>
              <w:autoSpaceDN w:val="0"/>
              <w:adjustRightInd w:val="0"/>
              <w:jc w:val="both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8-10</w:t>
            </w: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 xml:space="preserve"> классы</w:t>
            </w:r>
          </w:p>
        </w:tc>
        <w:tc>
          <w:tcPr>
            <w:tcW w:w="1813" w:type="dxa"/>
          </w:tcPr>
          <w:p w:rsidR="009F7629" w:rsidRPr="00357842" w:rsidRDefault="009F7629" w:rsidP="009F7629">
            <w:pPr>
              <w:widowControl/>
              <w:autoSpaceDE w:val="0"/>
              <w:autoSpaceDN w:val="0"/>
              <w:adjustRightInd w:val="0"/>
              <w:ind w:firstLine="34"/>
              <w:jc w:val="center"/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</w:pPr>
            <w:r w:rsidRPr="00357842"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100</w:t>
            </w:r>
            <w:r>
              <w:rPr>
                <w:rFonts w:eastAsia="Calibri"/>
                <w:snapToGrid/>
                <w:color w:val="000000"/>
                <w:sz w:val="24"/>
                <w:szCs w:val="24"/>
                <w:lang w:eastAsia="en-US"/>
              </w:rPr>
              <w:t>%</w:t>
            </w:r>
          </w:p>
        </w:tc>
      </w:tr>
    </w:tbl>
    <w:p w:rsidR="004B511C" w:rsidRPr="00457C34" w:rsidRDefault="004B511C" w:rsidP="004B5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2B9" w:rsidRDefault="00E752B9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Default="00C044A8" w:rsidP="00E752B9">
      <w:pPr>
        <w:rPr>
          <w:b/>
          <w:sz w:val="24"/>
          <w:szCs w:val="24"/>
        </w:rPr>
      </w:pPr>
    </w:p>
    <w:p w:rsidR="00C044A8" w:rsidRPr="004B511C" w:rsidRDefault="00C044A8" w:rsidP="00E752B9">
      <w:pPr>
        <w:rPr>
          <w:b/>
          <w:sz w:val="24"/>
          <w:szCs w:val="24"/>
        </w:rPr>
      </w:pPr>
    </w:p>
    <w:p w:rsidR="002572C8" w:rsidRDefault="002572C8" w:rsidP="00E752B9">
      <w:pPr>
        <w:rPr>
          <w:b/>
          <w:color w:val="000000"/>
          <w:sz w:val="24"/>
          <w:szCs w:val="24"/>
        </w:rPr>
      </w:pPr>
    </w:p>
    <w:p w:rsidR="002572C8" w:rsidRPr="00FC0818" w:rsidRDefault="002572C8" w:rsidP="00E752B9">
      <w:pPr>
        <w:rPr>
          <w:b/>
          <w:color w:val="000000"/>
          <w:sz w:val="24"/>
          <w:szCs w:val="24"/>
        </w:rPr>
      </w:pPr>
    </w:p>
    <w:p w:rsidR="00E752B9" w:rsidRPr="00FC0818" w:rsidRDefault="00E752B9" w:rsidP="00BE34D5">
      <w:pPr>
        <w:widowControl/>
        <w:numPr>
          <w:ilvl w:val="12"/>
          <w:numId w:val="0"/>
        </w:numPr>
        <w:ind w:firstLine="1134"/>
        <w:jc w:val="center"/>
        <w:outlineLvl w:val="2"/>
        <w:rPr>
          <w:b/>
          <w:color w:val="000000"/>
          <w:sz w:val="24"/>
        </w:rPr>
      </w:pPr>
      <w:r w:rsidRPr="00FC0818">
        <w:rPr>
          <w:b/>
          <w:color w:val="000000"/>
          <w:sz w:val="24"/>
        </w:rPr>
        <w:t>Раздел 3. СОДЕРЖАНИЕ ОБРАЗОВАТЕЛЬНОГО ПРОЦЕССА</w:t>
      </w:r>
    </w:p>
    <w:p w:rsidR="00E752B9" w:rsidRPr="00FC0818" w:rsidRDefault="00E752B9" w:rsidP="00E752B9">
      <w:pPr>
        <w:widowControl/>
        <w:numPr>
          <w:ilvl w:val="12"/>
          <w:numId w:val="0"/>
        </w:numPr>
        <w:ind w:firstLine="567"/>
        <w:jc w:val="both"/>
        <w:rPr>
          <w:color w:val="000000"/>
          <w:sz w:val="24"/>
        </w:rPr>
      </w:pPr>
    </w:p>
    <w:p w:rsidR="00E752B9" w:rsidRPr="00FC0818" w:rsidRDefault="001B4B95" w:rsidP="00E752B9">
      <w:pPr>
        <w:widowControl/>
        <w:numPr>
          <w:ilvl w:val="12"/>
          <w:numId w:val="0"/>
        </w:numPr>
        <w:ind w:firstLine="1134"/>
        <w:jc w:val="both"/>
        <w:outlineLvl w:val="1"/>
        <w:rPr>
          <w:color w:val="000000"/>
          <w:sz w:val="24"/>
          <w:u w:val="single"/>
        </w:rPr>
      </w:pPr>
      <w:r>
        <w:rPr>
          <w:b/>
          <w:color w:val="000000"/>
          <w:sz w:val="24"/>
        </w:rPr>
        <w:t xml:space="preserve">ЦО </w:t>
      </w:r>
      <w:r w:rsidR="00E752B9" w:rsidRPr="00FC0818">
        <w:rPr>
          <w:b/>
          <w:color w:val="000000"/>
          <w:sz w:val="24"/>
        </w:rPr>
        <w:t>3.1.</w:t>
      </w:r>
      <w:r w:rsidR="00E752B9" w:rsidRPr="00FC0818">
        <w:rPr>
          <w:color w:val="000000"/>
          <w:sz w:val="24"/>
        </w:rPr>
        <w:t xml:space="preserve"> </w:t>
      </w:r>
      <w:r w:rsidR="00E752B9" w:rsidRPr="00FC0818">
        <w:rPr>
          <w:b/>
          <w:color w:val="000000"/>
          <w:sz w:val="24"/>
        </w:rPr>
        <w:t>Образовательные программы:</w:t>
      </w:r>
    </w:p>
    <w:p w:rsidR="00C91A7C" w:rsidRDefault="00E752B9" w:rsidP="00E752B9">
      <w:pPr>
        <w:widowControl/>
        <w:ind w:left="1134"/>
        <w:jc w:val="both"/>
        <w:rPr>
          <w:sz w:val="24"/>
        </w:rPr>
      </w:pPr>
      <w:r w:rsidRPr="00270AD8">
        <w:rPr>
          <w:color w:val="000000"/>
          <w:sz w:val="24"/>
        </w:rPr>
        <w:t>Основные общеобразовательные</w:t>
      </w:r>
      <w:r w:rsidR="00C91A7C">
        <w:rPr>
          <w:color w:val="000000"/>
          <w:sz w:val="24"/>
        </w:rPr>
        <w:t>:</w:t>
      </w:r>
      <w:r w:rsidRPr="00270AD8">
        <w:rPr>
          <w:color w:val="000000"/>
          <w:sz w:val="24"/>
        </w:rPr>
        <w:t xml:space="preserve"> </w:t>
      </w:r>
    </w:p>
    <w:p w:rsidR="00780DE6" w:rsidRDefault="00780DE6" w:rsidP="00E752B9">
      <w:pPr>
        <w:widowControl/>
        <w:ind w:left="1134"/>
        <w:jc w:val="both"/>
        <w:rPr>
          <w:sz w:val="24"/>
        </w:rPr>
      </w:pPr>
      <w:r>
        <w:rPr>
          <w:sz w:val="24"/>
        </w:rPr>
        <w:t>О</w:t>
      </w:r>
      <w:r w:rsidRPr="00BF1ABC">
        <w:rPr>
          <w:sz w:val="24"/>
        </w:rPr>
        <w:t>бщеобразовательная программа ГБОУ «МССУОР №4 им. А.Я. Гомельского» Москомспорта основно</w:t>
      </w:r>
      <w:r>
        <w:rPr>
          <w:sz w:val="24"/>
        </w:rPr>
        <w:t>го общего</w:t>
      </w:r>
      <w:r w:rsidRPr="00BF1ABC">
        <w:rPr>
          <w:sz w:val="24"/>
        </w:rPr>
        <w:t xml:space="preserve"> и средне</w:t>
      </w:r>
      <w:r>
        <w:rPr>
          <w:sz w:val="24"/>
        </w:rPr>
        <w:t>го (полн</w:t>
      </w:r>
      <w:r>
        <w:rPr>
          <w:sz w:val="24"/>
        </w:rPr>
        <w:t>о</w:t>
      </w:r>
      <w:r>
        <w:rPr>
          <w:sz w:val="24"/>
        </w:rPr>
        <w:t>го) образования</w:t>
      </w:r>
      <w:r w:rsidRPr="00BF1ABC">
        <w:rPr>
          <w:sz w:val="24"/>
        </w:rPr>
        <w:t xml:space="preserve"> на 2012-2016 гг</w:t>
      </w:r>
      <w:r>
        <w:rPr>
          <w:sz w:val="24"/>
        </w:rPr>
        <w:t>.</w:t>
      </w:r>
    </w:p>
    <w:p w:rsidR="00541D58" w:rsidRDefault="00E752B9" w:rsidP="00E752B9">
      <w:pPr>
        <w:widowControl/>
        <w:ind w:left="1134"/>
        <w:jc w:val="both"/>
        <w:rPr>
          <w:color w:val="000000"/>
          <w:sz w:val="24"/>
        </w:rPr>
      </w:pPr>
      <w:r w:rsidRPr="00270AD8">
        <w:rPr>
          <w:color w:val="000000"/>
          <w:sz w:val="24"/>
        </w:rPr>
        <w:t>Дополнительные общеобразовательные</w:t>
      </w:r>
      <w:r w:rsidR="004E3D9D">
        <w:rPr>
          <w:color w:val="000000"/>
          <w:sz w:val="24"/>
        </w:rPr>
        <w:t>:</w:t>
      </w:r>
      <w:r w:rsidRPr="00270AD8">
        <w:rPr>
          <w:color w:val="000000"/>
          <w:sz w:val="24"/>
        </w:rPr>
        <w:t xml:space="preserve"> </w:t>
      </w:r>
    </w:p>
    <w:p w:rsidR="00E752B9" w:rsidRPr="00270AD8" w:rsidRDefault="00780DE6" w:rsidP="00541D58">
      <w:pPr>
        <w:widowControl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                </w:t>
      </w:r>
      <w:r w:rsidR="00541D58">
        <w:rPr>
          <w:color w:val="000000"/>
          <w:sz w:val="24"/>
        </w:rPr>
        <w:t>Дополнительные программы отделения плавания, баскетбола, фигурного катания, пятиборья.</w:t>
      </w:r>
    </w:p>
    <w:p w:rsidR="00541D58" w:rsidRDefault="001B4B95" w:rsidP="004117E4">
      <w:pPr>
        <w:widowControl/>
        <w:numPr>
          <w:ilvl w:val="12"/>
          <w:numId w:val="0"/>
        </w:numPr>
        <w:ind w:firstLine="1134"/>
        <w:jc w:val="both"/>
        <w:outlineLvl w:val="1"/>
        <w:rPr>
          <w:b/>
          <w:color w:val="000000"/>
          <w:sz w:val="24"/>
        </w:rPr>
      </w:pPr>
      <w:r w:rsidRPr="001B4B95">
        <w:rPr>
          <w:b/>
          <w:color w:val="000000"/>
          <w:sz w:val="24"/>
        </w:rPr>
        <w:t xml:space="preserve">СПО </w:t>
      </w:r>
      <w:r w:rsidR="004117E4" w:rsidRPr="001B4B95">
        <w:rPr>
          <w:b/>
          <w:color w:val="000000"/>
          <w:sz w:val="24"/>
        </w:rPr>
        <w:t>3.1. Образовательные программы</w:t>
      </w:r>
      <w:r w:rsidR="00BE34D5">
        <w:rPr>
          <w:b/>
          <w:color w:val="000000"/>
          <w:sz w:val="24"/>
        </w:rPr>
        <w:t xml:space="preserve"> </w:t>
      </w:r>
    </w:p>
    <w:p w:rsidR="004117E4" w:rsidRPr="001B4B95" w:rsidRDefault="00BE34D5" w:rsidP="004117E4">
      <w:pPr>
        <w:widowControl/>
        <w:numPr>
          <w:ilvl w:val="12"/>
          <w:numId w:val="0"/>
        </w:numPr>
        <w:ind w:firstLine="1134"/>
        <w:jc w:val="both"/>
        <w:outlineLvl w:val="1"/>
        <w:rPr>
          <w:b/>
          <w:color w:val="000000"/>
          <w:sz w:val="24"/>
          <w:u w:val="single"/>
        </w:rPr>
      </w:pPr>
      <w:r w:rsidRPr="00BE34D5">
        <w:rPr>
          <w:b/>
          <w:color w:val="FF0000"/>
          <w:sz w:val="24"/>
        </w:rPr>
        <w:t>(на данном этапе организации образовательного процесса СПО в учреждении отсутствует)</w:t>
      </w:r>
    </w:p>
    <w:p w:rsidR="00E752B9" w:rsidRPr="006B645D" w:rsidRDefault="00E752B9" w:rsidP="00E752B9">
      <w:pPr>
        <w:widowControl/>
        <w:ind w:firstLine="1134"/>
        <w:jc w:val="both"/>
        <w:outlineLvl w:val="2"/>
        <w:rPr>
          <w:b/>
          <w:color w:val="000000"/>
          <w:sz w:val="24"/>
        </w:rPr>
      </w:pPr>
      <w:r w:rsidRPr="006B645D">
        <w:rPr>
          <w:b/>
          <w:color w:val="000000"/>
          <w:sz w:val="24"/>
        </w:rPr>
        <w:t xml:space="preserve">3.2. </w:t>
      </w:r>
      <w:r w:rsidR="00654971" w:rsidRPr="006B645D">
        <w:rPr>
          <w:b/>
          <w:color w:val="000000"/>
          <w:sz w:val="24"/>
        </w:rPr>
        <w:t>Учебный план</w:t>
      </w:r>
      <w:r w:rsidR="006B645D">
        <w:rPr>
          <w:b/>
          <w:color w:val="000000"/>
          <w:sz w:val="24"/>
        </w:rPr>
        <w:t xml:space="preserve"> (см. приложение №1)</w:t>
      </w:r>
      <w:r w:rsidRPr="006B645D">
        <w:rPr>
          <w:b/>
          <w:color w:val="000000"/>
          <w:sz w:val="24"/>
        </w:rPr>
        <w:t>.</w:t>
      </w:r>
    </w:p>
    <w:p w:rsidR="003A4576" w:rsidRDefault="003A4576" w:rsidP="006B3388">
      <w:pPr>
        <w:widowControl/>
        <w:jc w:val="both"/>
        <w:rPr>
          <w:color w:val="000000"/>
          <w:sz w:val="24"/>
        </w:rPr>
      </w:pPr>
    </w:p>
    <w:p w:rsidR="00C044A8" w:rsidRPr="0048141E" w:rsidRDefault="00C044A8" w:rsidP="00C044A8">
      <w:pPr>
        <w:spacing w:line="360" w:lineRule="auto"/>
        <w:ind w:firstLine="708"/>
        <w:jc w:val="center"/>
        <w:rPr>
          <w:sz w:val="28"/>
          <w:szCs w:val="28"/>
        </w:rPr>
      </w:pPr>
      <w:r w:rsidRPr="0048141E">
        <w:rPr>
          <w:b/>
          <w:sz w:val="28"/>
          <w:szCs w:val="28"/>
        </w:rPr>
        <w:t>Учебный план (недельный)</w:t>
      </w:r>
    </w:p>
    <w:p w:rsidR="00C044A8" w:rsidRPr="0048141E" w:rsidRDefault="00C044A8" w:rsidP="00C044A8">
      <w:pPr>
        <w:jc w:val="center"/>
        <w:outlineLvl w:val="0"/>
        <w:rPr>
          <w:b/>
          <w:sz w:val="28"/>
          <w:szCs w:val="28"/>
          <w:u w:val="single"/>
        </w:rPr>
      </w:pPr>
      <w:r w:rsidRPr="0048141E">
        <w:rPr>
          <w:b/>
          <w:sz w:val="28"/>
          <w:szCs w:val="28"/>
          <w:u w:val="single"/>
        </w:rPr>
        <w:t>Государственного  бюджетного образовательного учреждения города Москвы « Московского среднего специальн</w:t>
      </w:r>
      <w:r w:rsidRPr="0048141E">
        <w:rPr>
          <w:b/>
          <w:sz w:val="28"/>
          <w:szCs w:val="28"/>
          <w:u w:val="single"/>
        </w:rPr>
        <w:t>о</w:t>
      </w:r>
      <w:r w:rsidRPr="0048141E">
        <w:rPr>
          <w:b/>
          <w:sz w:val="28"/>
          <w:szCs w:val="28"/>
          <w:u w:val="single"/>
        </w:rPr>
        <w:t>го училища олимпийского резерва № 4 им. А.Я. Гомельского(техникум)» Департамента физической культуры и спорта города Москвы</w:t>
      </w:r>
    </w:p>
    <w:p w:rsidR="00C044A8" w:rsidRDefault="00C044A8" w:rsidP="00C044A8">
      <w:pPr>
        <w:jc w:val="center"/>
        <w:outlineLvl w:val="0"/>
        <w:rPr>
          <w:b/>
          <w:sz w:val="28"/>
          <w:szCs w:val="28"/>
        </w:rPr>
      </w:pPr>
      <w:r w:rsidRPr="0048141E">
        <w:rPr>
          <w:b/>
          <w:sz w:val="28"/>
          <w:szCs w:val="28"/>
        </w:rPr>
        <w:t>на 2012 -2013 учебный год</w:t>
      </w:r>
    </w:p>
    <w:p w:rsidR="00C044A8" w:rsidRPr="0048141E" w:rsidRDefault="00C044A8" w:rsidP="00C044A8">
      <w:pPr>
        <w:jc w:val="center"/>
        <w:outlineLvl w:val="0"/>
        <w:rPr>
          <w:b/>
          <w:sz w:val="28"/>
          <w:szCs w:val="28"/>
        </w:rPr>
      </w:pPr>
    </w:p>
    <w:p w:rsidR="00C044A8" w:rsidRDefault="00C044A8" w:rsidP="00C044A8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ОСНОВНОЕ</w:t>
      </w:r>
      <w:r w:rsidRPr="0048141E">
        <w:rPr>
          <w:sz w:val="28"/>
          <w:szCs w:val="28"/>
        </w:rPr>
        <w:t xml:space="preserve"> ОБЩЕЕ ОБРАЗОВАНИЕ</w:t>
      </w:r>
    </w:p>
    <w:p w:rsidR="00C044A8" w:rsidRPr="0048141E" w:rsidRDefault="00C044A8" w:rsidP="00C044A8">
      <w:pPr>
        <w:jc w:val="center"/>
        <w:rPr>
          <w:sz w:val="28"/>
          <w:szCs w:val="28"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2409"/>
        <w:gridCol w:w="1206"/>
        <w:gridCol w:w="989"/>
        <w:gridCol w:w="992"/>
        <w:gridCol w:w="763"/>
        <w:gridCol w:w="1146"/>
      </w:tblGrid>
      <w:tr w:rsidR="00C044A8" w:rsidRPr="00EA63A5" w:rsidTr="008D6360">
        <w:trPr>
          <w:cantSplit/>
          <w:jc w:val="center"/>
        </w:trPr>
        <w:tc>
          <w:tcPr>
            <w:tcW w:w="2410" w:type="dxa"/>
            <w:vMerge w:val="restart"/>
          </w:tcPr>
          <w:p w:rsidR="00C044A8" w:rsidRDefault="00C044A8" w:rsidP="008D6360">
            <w:pPr>
              <w:jc w:val="center"/>
              <w:rPr>
                <w:b/>
                <w:sz w:val="24"/>
              </w:rPr>
            </w:pPr>
            <w:r w:rsidRPr="00EA63A5">
              <w:rPr>
                <w:b/>
                <w:sz w:val="24"/>
              </w:rPr>
              <w:t>Образовательн</w:t>
            </w:r>
            <w:r>
              <w:rPr>
                <w:b/>
                <w:sz w:val="24"/>
              </w:rPr>
              <w:t>ые</w:t>
            </w:r>
            <w:r w:rsidRPr="00EA63A5">
              <w:rPr>
                <w:b/>
                <w:sz w:val="24"/>
              </w:rPr>
              <w:t xml:space="preserve"> област</w:t>
            </w:r>
            <w:r>
              <w:rPr>
                <w:b/>
                <w:sz w:val="24"/>
              </w:rPr>
              <w:t>и Федерал</w:t>
            </w:r>
            <w:r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ного</w:t>
            </w:r>
          </w:p>
          <w:p w:rsidR="00C044A8" w:rsidRPr="00EA63A5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базисного учебного плана</w:t>
            </w:r>
          </w:p>
        </w:tc>
        <w:tc>
          <w:tcPr>
            <w:tcW w:w="2409" w:type="dxa"/>
            <w:vMerge w:val="restart"/>
          </w:tcPr>
          <w:p w:rsidR="00C044A8" w:rsidRPr="00EA63A5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 вкл</w:t>
            </w:r>
            <w:r>
              <w:rPr>
                <w:b/>
                <w:sz w:val="24"/>
              </w:rPr>
              <w:t>ю</w:t>
            </w:r>
            <w:r>
              <w:rPr>
                <w:b/>
                <w:sz w:val="24"/>
              </w:rPr>
              <w:t>чаемые в распис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ние в рамках обр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зовательной обла</w:t>
            </w:r>
            <w:r>
              <w:rPr>
                <w:b/>
                <w:sz w:val="24"/>
              </w:rPr>
              <w:t>с</w:t>
            </w:r>
            <w:r>
              <w:rPr>
                <w:b/>
                <w:sz w:val="24"/>
              </w:rPr>
              <w:t>ти</w:t>
            </w:r>
          </w:p>
        </w:tc>
        <w:tc>
          <w:tcPr>
            <w:tcW w:w="1206" w:type="dxa"/>
            <w:vMerge w:val="restart"/>
          </w:tcPr>
          <w:p w:rsidR="00C044A8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Предм., которые изуч. интегр</w:t>
            </w:r>
            <w:r>
              <w:rPr>
                <w:b/>
                <w:sz w:val="24"/>
              </w:rPr>
              <w:t>а</w:t>
            </w:r>
            <w:r>
              <w:rPr>
                <w:b/>
                <w:sz w:val="24"/>
              </w:rPr>
              <w:t>тивно</w:t>
            </w:r>
          </w:p>
        </w:tc>
        <w:tc>
          <w:tcPr>
            <w:tcW w:w="1981" w:type="dxa"/>
            <w:gridSpan w:val="2"/>
          </w:tcPr>
          <w:p w:rsidR="00C044A8" w:rsidRPr="00EA63A5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1909" w:type="dxa"/>
            <w:gridSpan w:val="2"/>
          </w:tcPr>
          <w:p w:rsidR="00C044A8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часы</w:t>
            </w: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Merge/>
          </w:tcPr>
          <w:p w:rsidR="00C044A8" w:rsidRPr="00EA63A5" w:rsidRDefault="00C044A8" w:rsidP="008D6360">
            <w:pPr>
              <w:rPr>
                <w:b/>
                <w:sz w:val="24"/>
              </w:rPr>
            </w:pPr>
          </w:p>
        </w:tc>
        <w:tc>
          <w:tcPr>
            <w:tcW w:w="2409" w:type="dxa"/>
            <w:vMerge/>
          </w:tcPr>
          <w:p w:rsidR="00C044A8" w:rsidRPr="00EA63A5" w:rsidRDefault="00C044A8" w:rsidP="008D6360">
            <w:pPr>
              <w:jc w:val="center"/>
              <w:rPr>
                <w:b/>
                <w:sz w:val="24"/>
              </w:rPr>
            </w:pPr>
          </w:p>
        </w:tc>
        <w:tc>
          <w:tcPr>
            <w:tcW w:w="1206" w:type="dxa"/>
            <w:vMerge/>
          </w:tcPr>
          <w:p w:rsidR="00C044A8" w:rsidRPr="00DF6412" w:rsidRDefault="00C044A8" w:rsidP="008D6360">
            <w:pPr>
              <w:jc w:val="center"/>
              <w:rPr>
                <w:b/>
                <w:sz w:val="24"/>
              </w:rPr>
            </w:pPr>
          </w:p>
        </w:tc>
        <w:tc>
          <w:tcPr>
            <w:tcW w:w="989" w:type="dxa"/>
          </w:tcPr>
          <w:p w:rsidR="00C044A8" w:rsidRPr="00DF6412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VIII</w:t>
            </w:r>
          </w:p>
        </w:tc>
        <w:tc>
          <w:tcPr>
            <w:tcW w:w="992" w:type="dxa"/>
          </w:tcPr>
          <w:p w:rsidR="00C044A8" w:rsidRPr="00DF6412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IX</w:t>
            </w:r>
          </w:p>
        </w:tc>
        <w:tc>
          <w:tcPr>
            <w:tcW w:w="763" w:type="dxa"/>
          </w:tcPr>
          <w:p w:rsidR="00C044A8" w:rsidRPr="00EA63A5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го в н</w:t>
            </w:r>
            <w:r>
              <w:rPr>
                <w:b/>
                <w:sz w:val="24"/>
              </w:rPr>
              <w:t>е</w:t>
            </w:r>
            <w:r>
              <w:rPr>
                <w:b/>
                <w:sz w:val="24"/>
              </w:rPr>
              <w:t>делю по ОУ</w:t>
            </w:r>
          </w:p>
        </w:tc>
        <w:tc>
          <w:tcPr>
            <w:tcW w:w="1146" w:type="dxa"/>
          </w:tcPr>
          <w:p w:rsidR="00C044A8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за год по ОУ</w:t>
            </w: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Merge w:val="restart"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Филология</w:t>
            </w: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146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680</w:t>
            </w: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C044A8" w:rsidTr="008D6360">
        <w:trPr>
          <w:jc w:val="center"/>
        </w:trPr>
        <w:tc>
          <w:tcPr>
            <w:tcW w:w="2410" w:type="dxa"/>
            <w:vMerge w:val="restart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Алгебра/геометрия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Теория вероят.</w:t>
            </w: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3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146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884</w:t>
            </w:r>
          </w:p>
        </w:tc>
      </w:tr>
      <w:tr w:rsidR="00C044A8" w:rsidTr="008D6360">
        <w:trPr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Информатика, ИКТ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jc w:val="center"/>
        </w:trPr>
        <w:tc>
          <w:tcPr>
            <w:tcW w:w="2410" w:type="dxa"/>
            <w:vMerge w:val="restart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Социальные науки</w:t>
            </w: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46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C044A8" w:rsidTr="008D6360">
        <w:trPr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206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  <w:vMerge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tcBorders>
              <w:bottom w:val="nil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cantSplit/>
          <w:trHeight w:val="85"/>
          <w:jc w:val="center"/>
        </w:trPr>
        <w:tc>
          <w:tcPr>
            <w:tcW w:w="2410" w:type="dxa"/>
            <w:vMerge w:val="restart"/>
            <w:tcBorders>
              <w:top w:val="single" w:sz="4" w:space="0" w:color="auto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Естествознание</w:t>
            </w:r>
          </w:p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146" w:type="dxa"/>
            <w:vMerge w:val="restart"/>
            <w:tcBorders>
              <w:top w:val="single" w:sz="4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1088</w:t>
            </w:r>
          </w:p>
        </w:tc>
      </w:tr>
      <w:tr w:rsidR="00C044A8" w:rsidTr="008D6360">
        <w:trPr>
          <w:cantSplit/>
          <w:trHeight w:val="321"/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cantSplit/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63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jc w:val="center"/>
        </w:trPr>
        <w:tc>
          <w:tcPr>
            <w:tcW w:w="2410" w:type="dxa"/>
            <w:vMerge w:val="restart"/>
            <w:vAlign w:val="center"/>
          </w:tcPr>
          <w:p w:rsidR="00C044A8" w:rsidRPr="00874679" w:rsidRDefault="00C044A8" w:rsidP="008D6360">
            <w:pPr>
              <w:rPr>
                <w:sz w:val="24"/>
                <w:vertAlign w:val="superscript"/>
              </w:rPr>
            </w:pPr>
            <w:r>
              <w:rPr>
                <w:sz w:val="24"/>
              </w:rPr>
              <w:t>Физическая культура</w:t>
            </w:r>
          </w:p>
          <w:p w:rsidR="00C044A8" w:rsidRPr="00874679" w:rsidRDefault="00C044A8" w:rsidP="008D6360">
            <w:pPr>
              <w:spacing w:line="220" w:lineRule="exact"/>
              <w:rPr>
                <w:sz w:val="24"/>
                <w:vertAlign w:val="superscript"/>
              </w:rPr>
            </w:pPr>
            <w:r>
              <w:rPr>
                <w:sz w:val="24"/>
              </w:rPr>
              <w:t>Основы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жизнедеятельн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63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46" w:type="dxa"/>
            <w:vMerge w:val="restart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476</w:t>
            </w:r>
          </w:p>
        </w:tc>
      </w:tr>
      <w:tr w:rsidR="00C044A8" w:rsidTr="008D6360">
        <w:trPr>
          <w:trHeight w:val="863"/>
          <w:jc w:val="center"/>
        </w:trPr>
        <w:tc>
          <w:tcPr>
            <w:tcW w:w="2410" w:type="dxa"/>
            <w:vMerge/>
            <w:vAlign w:val="center"/>
          </w:tcPr>
          <w:p w:rsidR="00C044A8" w:rsidRDefault="00C044A8" w:rsidP="008D6360">
            <w:pPr>
              <w:spacing w:line="220" w:lineRule="exact"/>
              <w:rPr>
                <w:sz w:val="24"/>
              </w:rPr>
            </w:pPr>
          </w:p>
        </w:tc>
        <w:tc>
          <w:tcPr>
            <w:tcW w:w="2409" w:type="dxa"/>
            <w:vAlign w:val="center"/>
          </w:tcPr>
          <w:p w:rsidR="00C044A8" w:rsidRDefault="00C044A8" w:rsidP="008D6360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жизнедеятельн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1206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Merge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trHeight w:val="526"/>
          <w:jc w:val="center"/>
        </w:trPr>
        <w:tc>
          <w:tcPr>
            <w:tcW w:w="2410" w:type="dxa"/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Информационные технологии  и ИКТ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Черчение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44A8" w:rsidTr="008D6360">
        <w:trPr>
          <w:jc w:val="center"/>
        </w:trPr>
        <w:tc>
          <w:tcPr>
            <w:tcW w:w="2410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206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89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044A8" w:rsidTr="008D6360">
        <w:trPr>
          <w:jc w:val="center"/>
        </w:trPr>
        <w:tc>
          <w:tcPr>
            <w:tcW w:w="6025" w:type="dxa"/>
            <w:gridSpan w:val="3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74464D" w:rsidRDefault="00C044A8" w:rsidP="008D63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Инвариативная часть</w:t>
            </w:r>
          </w:p>
        </w:tc>
        <w:tc>
          <w:tcPr>
            <w:tcW w:w="98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99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763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122</w:t>
            </w:r>
          </w:p>
        </w:tc>
        <w:tc>
          <w:tcPr>
            <w:tcW w:w="1146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4148</w:t>
            </w:r>
          </w:p>
        </w:tc>
      </w:tr>
      <w:tr w:rsidR="00C044A8" w:rsidTr="008D6360">
        <w:trPr>
          <w:trHeight w:val="299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533E7D" w:rsidRDefault="00C044A8" w:rsidP="008D6360">
            <w:pPr>
              <w:rPr>
                <w:sz w:val="24"/>
              </w:rPr>
            </w:pPr>
            <w:r>
              <w:rPr>
                <w:b/>
                <w:sz w:val="24"/>
              </w:rPr>
              <w:t>Вариативная часть: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612</w:t>
            </w:r>
          </w:p>
        </w:tc>
      </w:tr>
      <w:tr w:rsidR="00C044A8" w:rsidTr="008D6360">
        <w:trPr>
          <w:trHeight w:val="299"/>
          <w:jc w:val="center"/>
        </w:trPr>
        <w:tc>
          <w:tcPr>
            <w:tcW w:w="6025" w:type="dxa"/>
            <w:gridSpan w:val="3"/>
            <w:tcBorders>
              <w:top w:val="nil"/>
            </w:tcBorders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sz w:val="24"/>
              </w:rPr>
              <w:t>Экология Москвы и устойчивое развитие</w:t>
            </w:r>
          </w:p>
        </w:tc>
        <w:tc>
          <w:tcPr>
            <w:tcW w:w="989" w:type="dxa"/>
            <w:tcBorders>
              <w:top w:val="nil"/>
            </w:tcBorders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-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44A8" w:rsidTr="008D6360">
        <w:trPr>
          <w:trHeight w:val="299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Технология: </w:t>
            </w:r>
          </w:p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Введение в педагогику (предпрофильная  подготовка) 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1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44A8" w:rsidTr="008D6360">
        <w:trPr>
          <w:trHeight w:val="243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sz w:val="24"/>
              </w:rPr>
              <w:t>Основы безопасности жизнедеятельности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-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1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C044A8" w:rsidTr="008D6360">
        <w:trPr>
          <w:trHeight w:val="243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b/>
                <w:sz w:val="24"/>
              </w:rPr>
              <w:t>Индивидуально-групповые консультации</w:t>
            </w:r>
          </w:p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>Русский язык</w:t>
            </w:r>
          </w:p>
          <w:p w:rsidR="00C044A8" w:rsidRPr="009937FD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>Алгебра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272</w:t>
            </w:r>
          </w:p>
        </w:tc>
      </w:tr>
      <w:tr w:rsidR="00C044A8" w:rsidTr="008D6360">
        <w:trPr>
          <w:trHeight w:val="243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Проектная деятельность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sz w:val="24"/>
              </w:rPr>
            </w:pPr>
            <w:r w:rsidRPr="00AC01B0">
              <w:rPr>
                <w:sz w:val="24"/>
              </w:rPr>
              <w:t>1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sz w:val="24"/>
              </w:rPr>
            </w:pPr>
            <w:r w:rsidRPr="00AC01B0">
              <w:rPr>
                <w:sz w:val="24"/>
              </w:rPr>
              <w:t>1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AC01B0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</w:tr>
      <w:tr w:rsidR="00C044A8" w:rsidTr="008D6360">
        <w:trPr>
          <w:trHeight w:val="243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b/>
                <w:sz w:val="24"/>
              </w:rPr>
              <w:t>Всего</w:t>
            </w: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35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4760</w:t>
            </w:r>
          </w:p>
        </w:tc>
      </w:tr>
      <w:tr w:rsidR="00C044A8" w:rsidTr="008D6360">
        <w:trPr>
          <w:trHeight w:val="799"/>
          <w:jc w:val="center"/>
        </w:trPr>
        <w:tc>
          <w:tcPr>
            <w:tcW w:w="6025" w:type="dxa"/>
            <w:gridSpan w:val="3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b/>
                <w:sz w:val="24"/>
              </w:rPr>
              <w:t>Деление на подгруппы:</w:t>
            </w:r>
          </w:p>
          <w:p w:rsidR="00C044A8" w:rsidRPr="006541EE" w:rsidRDefault="00C044A8" w:rsidP="008D6360">
            <w:pPr>
              <w:rPr>
                <w:b/>
                <w:sz w:val="24"/>
              </w:rPr>
            </w:pPr>
            <w:r w:rsidRPr="006541EE">
              <w:rPr>
                <w:sz w:val="24"/>
              </w:rPr>
              <w:t>Иностранный язык</w:t>
            </w:r>
          </w:p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>Информатика</w:t>
            </w:r>
          </w:p>
          <w:p w:rsidR="00C044A8" w:rsidRPr="006541EE" w:rsidRDefault="00C044A8" w:rsidP="008D6360">
            <w:pPr>
              <w:rPr>
                <w:b/>
                <w:sz w:val="24"/>
              </w:rPr>
            </w:pPr>
          </w:p>
        </w:tc>
        <w:tc>
          <w:tcPr>
            <w:tcW w:w="989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     </w:t>
            </w:r>
          </w:p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     3</w:t>
            </w:r>
          </w:p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2</w:t>
            </w:r>
          </w:p>
          <w:p w:rsidR="00C044A8" w:rsidRPr="006541EE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  3</w:t>
            </w:r>
          </w:p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2</w:t>
            </w:r>
          </w:p>
        </w:tc>
        <w:tc>
          <w:tcPr>
            <w:tcW w:w="763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sz w:val="24"/>
              </w:rPr>
            </w:pPr>
            <w:r w:rsidRPr="006541EE">
              <w:rPr>
                <w:sz w:val="24"/>
              </w:rPr>
              <w:t>12</w:t>
            </w:r>
          </w:p>
          <w:p w:rsidR="00C044A8" w:rsidRPr="006541EE" w:rsidRDefault="00C044A8" w:rsidP="008D6360">
            <w:pPr>
              <w:ind w:right="-166"/>
              <w:jc w:val="center"/>
              <w:rPr>
                <w:sz w:val="24"/>
              </w:rPr>
            </w:pPr>
            <w:r w:rsidRPr="006541EE">
              <w:rPr>
                <w:sz w:val="24"/>
              </w:rPr>
              <w:t>8</w:t>
            </w:r>
          </w:p>
        </w:tc>
        <w:tc>
          <w:tcPr>
            <w:tcW w:w="1146" w:type="dxa"/>
            <w:shd w:val="clear" w:color="auto" w:fill="D9D9D9"/>
            <w:vAlign w:val="center"/>
          </w:tcPr>
          <w:p w:rsidR="00C044A8" w:rsidRPr="006541EE" w:rsidRDefault="00C044A8" w:rsidP="008D6360">
            <w:pPr>
              <w:jc w:val="center"/>
              <w:rPr>
                <w:b/>
                <w:sz w:val="24"/>
              </w:rPr>
            </w:pPr>
          </w:p>
          <w:p w:rsidR="00C044A8" w:rsidRPr="006541EE" w:rsidRDefault="00C044A8" w:rsidP="008D6360">
            <w:pPr>
              <w:jc w:val="center"/>
              <w:rPr>
                <w:b/>
                <w:sz w:val="24"/>
              </w:rPr>
            </w:pPr>
            <w:r w:rsidRPr="006541EE">
              <w:rPr>
                <w:b/>
                <w:sz w:val="24"/>
              </w:rPr>
              <w:t>680</w:t>
            </w:r>
          </w:p>
        </w:tc>
      </w:tr>
      <w:tr w:rsidR="00C044A8" w:rsidTr="008D6360">
        <w:trPr>
          <w:trHeight w:val="474"/>
          <w:jc w:val="center"/>
        </w:trPr>
        <w:tc>
          <w:tcPr>
            <w:tcW w:w="6025" w:type="dxa"/>
            <w:gridSpan w:val="3"/>
            <w:shd w:val="clear" w:color="auto" w:fill="BFBFBF"/>
            <w:vAlign w:val="center"/>
          </w:tcPr>
          <w:p w:rsidR="00C044A8" w:rsidRDefault="00C044A8" w:rsidP="008D63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к финансированию</w:t>
            </w:r>
          </w:p>
        </w:tc>
        <w:tc>
          <w:tcPr>
            <w:tcW w:w="989" w:type="dxa"/>
            <w:shd w:val="clear" w:color="auto" w:fill="BFBFBF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763" w:type="dxa"/>
            <w:shd w:val="clear" w:color="auto" w:fill="BFBFBF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160</w:t>
            </w:r>
          </w:p>
        </w:tc>
        <w:tc>
          <w:tcPr>
            <w:tcW w:w="1146" w:type="dxa"/>
            <w:shd w:val="clear" w:color="auto" w:fill="BFBFBF"/>
            <w:vAlign w:val="center"/>
          </w:tcPr>
          <w:p w:rsidR="00C044A8" w:rsidRPr="00794B1F" w:rsidRDefault="00C044A8" w:rsidP="008D6360">
            <w:pPr>
              <w:jc w:val="center"/>
              <w:rPr>
                <w:b/>
                <w:sz w:val="24"/>
              </w:rPr>
            </w:pPr>
            <w:r w:rsidRPr="00794B1F">
              <w:rPr>
                <w:b/>
                <w:sz w:val="24"/>
              </w:rPr>
              <w:t>5</w:t>
            </w:r>
            <w:r>
              <w:rPr>
                <w:b/>
                <w:sz w:val="24"/>
              </w:rPr>
              <w:t>440</w:t>
            </w:r>
          </w:p>
        </w:tc>
      </w:tr>
      <w:tr w:rsidR="00C044A8" w:rsidTr="008D6360">
        <w:trPr>
          <w:trHeight w:val="474"/>
          <w:jc w:val="center"/>
        </w:trPr>
        <w:tc>
          <w:tcPr>
            <w:tcW w:w="6025" w:type="dxa"/>
            <w:gridSpan w:val="3"/>
            <w:vAlign w:val="center"/>
          </w:tcPr>
          <w:p w:rsidR="00C044A8" w:rsidRPr="00D667AB" w:rsidRDefault="00C044A8" w:rsidP="008D63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Рекомендуемый объем домашнего задания</w:t>
            </w:r>
          </w:p>
        </w:tc>
        <w:tc>
          <w:tcPr>
            <w:tcW w:w="989" w:type="dxa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6B16D6">
              <w:rPr>
                <w:sz w:val="24"/>
              </w:rPr>
              <w:t>3</w:t>
            </w:r>
            <w:r>
              <w:rPr>
                <w:sz w:val="24"/>
              </w:rPr>
              <w:t>,5</w:t>
            </w:r>
            <w:r w:rsidRPr="006B16D6">
              <w:rPr>
                <w:sz w:val="24"/>
              </w:rPr>
              <w:t>ч</w:t>
            </w:r>
          </w:p>
        </w:tc>
        <w:tc>
          <w:tcPr>
            <w:tcW w:w="992" w:type="dxa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6B16D6">
              <w:rPr>
                <w:sz w:val="24"/>
              </w:rPr>
              <w:t>3</w:t>
            </w:r>
            <w:r>
              <w:rPr>
                <w:sz w:val="24"/>
              </w:rPr>
              <w:t>,5</w:t>
            </w:r>
            <w:r w:rsidRPr="006B16D6">
              <w:rPr>
                <w:sz w:val="24"/>
              </w:rPr>
              <w:t>ч</w:t>
            </w:r>
          </w:p>
        </w:tc>
        <w:tc>
          <w:tcPr>
            <w:tcW w:w="763" w:type="dxa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</w:p>
        </w:tc>
        <w:tc>
          <w:tcPr>
            <w:tcW w:w="1146" w:type="dxa"/>
            <w:vAlign w:val="center"/>
          </w:tcPr>
          <w:p w:rsidR="00C044A8" w:rsidRPr="006B16D6" w:rsidRDefault="00C044A8" w:rsidP="008D6360">
            <w:pPr>
              <w:jc w:val="center"/>
              <w:rPr>
                <w:sz w:val="24"/>
              </w:rPr>
            </w:pPr>
          </w:p>
        </w:tc>
      </w:tr>
      <w:tr w:rsidR="00C044A8" w:rsidTr="008D6360">
        <w:trPr>
          <w:trHeight w:val="474"/>
          <w:jc w:val="center"/>
        </w:trPr>
        <w:tc>
          <w:tcPr>
            <w:tcW w:w="9915" w:type="dxa"/>
            <w:gridSpan w:val="7"/>
            <w:vAlign w:val="center"/>
          </w:tcPr>
          <w:p w:rsidR="00C044A8" w:rsidRPr="00D667AB" w:rsidRDefault="00C044A8" w:rsidP="008D636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 план рассчитан  на 6-дневную учебную неделю</w:t>
            </w:r>
          </w:p>
        </w:tc>
      </w:tr>
    </w:tbl>
    <w:p w:rsidR="00C044A8" w:rsidRDefault="00C044A8" w:rsidP="006B3388">
      <w:pPr>
        <w:widowControl/>
        <w:jc w:val="both"/>
        <w:rPr>
          <w:color w:val="000000"/>
          <w:sz w:val="24"/>
        </w:rPr>
      </w:pPr>
    </w:p>
    <w:p w:rsidR="00C044A8" w:rsidRDefault="00C044A8" w:rsidP="006B3388">
      <w:pPr>
        <w:widowControl/>
        <w:jc w:val="both"/>
        <w:rPr>
          <w:color w:val="000000"/>
          <w:sz w:val="24"/>
        </w:rPr>
      </w:pPr>
    </w:p>
    <w:p w:rsidR="00C044A8" w:rsidRPr="00C044A8" w:rsidRDefault="00C044A8" w:rsidP="00C044A8">
      <w:pPr>
        <w:widowControl/>
        <w:jc w:val="center"/>
        <w:outlineLvl w:val="0"/>
        <w:rPr>
          <w:b/>
          <w:snapToGrid/>
          <w:sz w:val="28"/>
          <w:szCs w:val="28"/>
        </w:rPr>
      </w:pPr>
      <w:r w:rsidRPr="00C044A8">
        <w:rPr>
          <w:b/>
          <w:snapToGrid/>
          <w:sz w:val="28"/>
          <w:szCs w:val="28"/>
        </w:rPr>
        <w:lastRenderedPageBreak/>
        <w:t>Учебный план (недельный)</w:t>
      </w: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  <w:u w:val="single"/>
        </w:rPr>
      </w:pPr>
      <w:r w:rsidRPr="00C044A8">
        <w:rPr>
          <w:b/>
          <w:snapToGrid/>
          <w:sz w:val="28"/>
          <w:szCs w:val="28"/>
          <w:u w:val="single"/>
        </w:rPr>
        <w:t xml:space="preserve">Государственного  бюджетного образовательного учреждения города Москвы     </w:t>
      </w: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  <w:u w:val="single"/>
        </w:rPr>
      </w:pPr>
      <w:r w:rsidRPr="00C044A8">
        <w:rPr>
          <w:b/>
          <w:snapToGrid/>
          <w:sz w:val="28"/>
          <w:szCs w:val="28"/>
          <w:u w:val="single"/>
        </w:rPr>
        <w:t>« Московского среднего специального училища олимпийского резерва № 4 им. А.Я. Гомельского(техникум)» Д</w:t>
      </w:r>
      <w:r w:rsidRPr="00C044A8">
        <w:rPr>
          <w:b/>
          <w:snapToGrid/>
          <w:sz w:val="28"/>
          <w:szCs w:val="28"/>
          <w:u w:val="single"/>
        </w:rPr>
        <w:t>е</w:t>
      </w:r>
      <w:r w:rsidRPr="00C044A8">
        <w:rPr>
          <w:b/>
          <w:snapToGrid/>
          <w:sz w:val="28"/>
          <w:szCs w:val="28"/>
          <w:u w:val="single"/>
        </w:rPr>
        <w:t>партамента физической культуры и спорта города Москвы</w:t>
      </w: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  <w:u w:val="single"/>
        </w:rPr>
      </w:pPr>
      <w:r w:rsidRPr="00C044A8">
        <w:rPr>
          <w:b/>
          <w:snapToGrid/>
          <w:sz w:val="28"/>
          <w:szCs w:val="28"/>
          <w:u w:val="single"/>
        </w:rPr>
        <w:t>на 2012 -2013 учебный год</w:t>
      </w: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  <w:u w:val="single"/>
        </w:rPr>
      </w:pPr>
    </w:p>
    <w:p w:rsidR="00C044A8" w:rsidRPr="00C044A8" w:rsidRDefault="00C044A8" w:rsidP="00C044A8">
      <w:pPr>
        <w:widowControl/>
        <w:jc w:val="center"/>
        <w:rPr>
          <w:snapToGrid/>
          <w:sz w:val="28"/>
          <w:szCs w:val="28"/>
        </w:rPr>
      </w:pPr>
      <w:r w:rsidRPr="00C044A8">
        <w:rPr>
          <w:snapToGrid/>
          <w:sz w:val="28"/>
          <w:szCs w:val="28"/>
        </w:rPr>
        <w:t>СРЕДНЕЕ (ПОЛНОЕ) ОБРАЗОВАНИЕ</w:t>
      </w:r>
    </w:p>
    <w:p w:rsidR="00C044A8" w:rsidRPr="00C044A8" w:rsidRDefault="00C044A8" w:rsidP="00C044A8">
      <w:pPr>
        <w:widowControl/>
        <w:jc w:val="center"/>
        <w:rPr>
          <w:snapToGrid/>
          <w:sz w:val="28"/>
          <w:szCs w:val="28"/>
        </w:rPr>
      </w:pPr>
    </w:p>
    <w:p w:rsidR="00C044A8" w:rsidRPr="00C044A8" w:rsidRDefault="00C044A8" w:rsidP="00C044A8">
      <w:pPr>
        <w:widowControl/>
        <w:jc w:val="center"/>
        <w:rPr>
          <w:snapToGrid/>
          <w:sz w:val="24"/>
        </w:rPr>
      </w:pPr>
    </w:p>
    <w:tbl>
      <w:tblPr>
        <w:tblW w:w="9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2"/>
        <w:gridCol w:w="1770"/>
        <w:gridCol w:w="1170"/>
        <w:gridCol w:w="2694"/>
      </w:tblGrid>
      <w:tr w:rsidR="00C044A8" w:rsidRPr="00C044A8" w:rsidTr="008D6360">
        <w:trPr>
          <w:cantSplit/>
          <w:trHeight w:val="622"/>
          <w:jc w:val="center"/>
        </w:trPr>
        <w:tc>
          <w:tcPr>
            <w:tcW w:w="3512" w:type="dxa"/>
            <w:vMerge w:val="restart"/>
            <w:tcBorders>
              <w:bottom w:val="single" w:sz="4" w:space="0" w:color="auto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Учебные предметы</w:t>
            </w: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Федерального</w:t>
            </w: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базисного учебного плана</w:t>
            </w:r>
          </w:p>
        </w:tc>
        <w:tc>
          <w:tcPr>
            <w:tcW w:w="2940" w:type="dxa"/>
            <w:gridSpan w:val="2"/>
            <w:tcBorders>
              <w:right w:val="single" w:sz="4" w:space="0" w:color="auto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 xml:space="preserve">10-11 </w:t>
            </w: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 xml:space="preserve"> класс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Количество часов за 2012-2013 учебный год год</w:t>
            </w: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Merge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</w:p>
        </w:tc>
        <w:tc>
          <w:tcPr>
            <w:tcW w:w="1770" w:type="dxa"/>
            <w:shd w:val="clear" w:color="auto" w:fill="auto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Базовый</w:t>
            </w:r>
          </w:p>
        </w:tc>
        <w:tc>
          <w:tcPr>
            <w:tcW w:w="1170" w:type="dxa"/>
            <w:shd w:val="clear" w:color="auto" w:fill="auto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Профил.</w:t>
            </w:r>
          </w:p>
        </w:tc>
        <w:tc>
          <w:tcPr>
            <w:tcW w:w="2694" w:type="dxa"/>
            <w:vMerge/>
            <w:tcBorders>
              <w:right w:val="single" w:sz="4" w:space="0" w:color="auto"/>
            </w:tcBorders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Русский язык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  <w:lang w:val="en-US"/>
              </w:rPr>
            </w:pPr>
            <w:r w:rsidRPr="00C044A8">
              <w:rPr>
                <w:snapToGrid/>
                <w:sz w:val="24"/>
              </w:rPr>
              <w:t>1</w:t>
            </w:r>
            <w:r w:rsidRPr="00C044A8">
              <w:rPr>
                <w:snapToGrid/>
                <w:sz w:val="24"/>
                <w:lang w:val="en-US"/>
              </w:rPr>
              <w:t>/1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Литература</w:t>
            </w:r>
          </w:p>
        </w:tc>
        <w:tc>
          <w:tcPr>
            <w:tcW w:w="1770" w:type="dxa"/>
            <w:tcBorders>
              <w:top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3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102</w:t>
            </w: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Иностранный язык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102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 xml:space="preserve">Математика 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4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4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136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История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68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Обществознание</w:t>
            </w:r>
          </w:p>
        </w:tc>
        <w:tc>
          <w:tcPr>
            <w:tcW w:w="17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2</w:t>
            </w:r>
          </w:p>
        </w:tc>
        <w:tc>
          <w:tcPr>
            <w:tcW w:w="1170" w:type="dxa"/>
            <w:tcBorders>
              <w:bottom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bottom w:val="nil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68</w:t>
            </w:r>
          </w:p>
        </w:tc>
      </w:tr>
      <w:tr w:rsidR="00C044A8" w:rsidRPr="00C044A8" w:rsidTr="008D6360">
        <w:trPr>
          <w:cantSplit/>
          <w:trHeight w:val="85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 xml:space="preserve">Физика 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2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68</w:t>
            </w:r>
          </w:p>
        </w:tc>
      </w:tr>
      <w:tr w:rsidR="00C044A8" w:rsidRPr="00C044A8" w:rsidTr="008D6360">
        <w:trPr>
          <w:cantSplit/>
          <w:trHeight w:val="32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Химия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3</w:t>
            </w: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102</w:t>
            </w: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 xml:space="preserve">Биология  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-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  <w:lang w:val="en-US"/>
              </w:rPr>
            </w:pPr>
            <w:r w:rsidRPr="00C044A8">
              <w:rPr>
                <w:snapToGrid/>
                <w:sz w:val="24"/>
              </w:rPr>
              <w:t>4</w:t>
            </w:r>
            <w:r w:rsidRPr="00C044A8">
              <w:rPr>
                <w:snapToGrid/>
                <w:sz w:val="24"/>
                <w:lang w:val="en-US"/>
              </w:rPr>
              <w:t>/3</w:t>
            </w: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136</w:t>
            </w:r>
          </w:p>
        </w:tc>
      </w:tr>
      <w:tr w:rsidR="00C044A8" w:rsidRPr="00C044A8" w:rsidTr="008D6360">
        <w:trPr>
          <w:cantSplit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География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68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Физическая культура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3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102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Информатика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 xml:space="preserve">Технология: 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  <w:lang w:val="en-US"/>
              </w:rPr>
            </w:pPr>
            <w:r w:rsidRPr="00C044A8">
              <w:rPr>
                <w:snapToGrid/>
                <w:sz w:val="24"/>
              </w:rPr>
              <w:t xml:space="preserve">Педагогика 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  <w:lang w:val="en-US"/>
              </w:rPr>
            </w:pPr>
            <w:r w:rsidRPr="00C044A8">
              <w:rPr>
                <w:snapToGrid/>
                <w:sz w:val="24"/>
              </w:rPr>
              <w:t>(предпрофильная  подготовка)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МХК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592"/>
          <w:jc w:val="center"/>
        </w:trPr>
        <w:tc>
          <w:tcPr>
            <w:tcW w:w="3512" w:type="dxa"/>
            <w:tcBorders>
              <w:bottom w:val="single" w:sz="4" w:space="0" w:color="auto"/>
            </w:tcBorders>
            <w:vAlign w:val="center"/>
          </w:tcPr>
          <w:p w:rsidR="00C044A8" w:rsidRPr="00C044A8" w:rsidRDefault="00C044A8" w:rsidP="00C044A8">
            <w:pPr>
              <w:widowControl/>
              <w:spacing w:line="220" w:lineRule="exact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Основы безопасности жизн</w:t>
            </w:r>
            <w:r w:rsidRPr="00C044A8">
              <w:rPr>
                <w:snapToGrid/>
                <w:sz w:val="24"/>
              </w:rPr>
              <w:t>е</w:t>
            </w:r>
            <w:r w:rsidRPr="00C044A8">
              <w:rPr>
                <w:snapToGrid/>
                <w:sz w:val="24"/>
              </w:rPr>
              <w:t>деятельности</w:t>
            </w:r>
          </w:p>
        </w:tc>
        <w:tc>
          <w:tcPr>
            <w:tcW w:w="1770" w:type="dxa"/>
            <w:tcBorders>
              <w:bottom w:val="single" w:sz="4" w:space="0" w:color="auto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  <w:r w:rsidRPr="00C044A8">
              <w:rPr>
                <w:snapToGrid/>
                <w:sz w:val="24"/>
                <w:lang w:val="en-US"/>
              </w:rPr>
              <w:t>/</w:t>
            </w:r>
            <w:r w:rsidRPr="00C044A8">
              <w:rPr>
                <w:snapToGrid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044A8" w:rsidRPr="00C044A8" w:rsidRDefault="00C044A8" w:rsidP="00C044A8">
            <w:pPr>
              <w:widowControl/>
              <w:tabs>
                <w:tab w:val="left" w:pos="1029"/>
                <w:tab w:val="center" w:pos="1239"/>
              </w:tabs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ab/>
            </w:r>
          </w:p>
          <w:p w:rsidR="00C044A8" w:rsidRPr="00C044A8" w:rsidRDefault="00C044A8" w:rsidP="00C044A8">
            <w:pPr>
              <w:widowControl/>
              <w:tabs>
                <w:tab w:val="left" w:pos="1029"/>
                <w:tab w:val="center" w:pos="1239"/>
              </w:tabs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ab/>
              <w:t xml:space="preserve">  34</w:t>
            </w:r>
          </w:p>
        </w:tc>
      </w:tr>
      <w:tr w:rsidR="00C044A8" w:rsidRPr="00C044A8" w:rsidTr="008D6360">
        <w:trPr>
          <w:jc w:val="center"/>
        </w:trPr>
        <w:tc>
          <w:tcPr>
            <w:tcW w:w="3512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Инвариативная часть  на 2012-2013 уч.год:</w:t>
            </w:r>
          </w:p>
        </w:tc>
        <w:tc>
          <w:tcPr>
            <w:tcW w:w="2940" w:type="dxa"/>
            <w:gridSpan w:val="2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 xml:space="preserve">  </w:t>
            </w: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33</w:t>
            </w:r>
          </w:p>
        </w:tc>
        <w:tc>
          <w:tcPr>
            <w:tcW w:w="2694" w:type="dxa"/>
            <w:tcBorders>
              <w:bottom w:val="single" w:sz="8" w:space="0" w:color="auto"/>
            </w:tcBorders>
            <w:shd w:val="clear" w:color="auto" w:fill="D9D9D9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 xml:space="preserve">   </w:t>
            </w:r>
          </w:p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</w:p>
        </w:tc>
      </w:tr>
      <w:tr w:rsidR="00C044A8" w:rsidRPr="00C044A8" w:rsidTr="008D6360">
        <w:trPr>
          <w:trHeight w:val="110"/>
          <w:jc w:val="center"/>
        </w:trPr>
        <w:tc>
          <w:tcPr>
            <w:tcW w:w="9146" w:type="dxa"/>
            <w:gridSpan w:val="4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Вариативная часть на 2012-2013 уч.год:                                                     170</w:t>
            </w:r>
          </w:p>
        </w:tc>
      </w:tr>
      <w:tr w:rsidR="00C044A8" w:rsidRPr="00C044A8" w:rsidTr="008D6360">
        <w:trPr>
          <w:trHeight w:val="24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lastRenderedPageBreak/>
              <w:t>Русский язык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tcBorders>
              <w:top w:val="nil"/>
            </w:tcBorders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24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Информатика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24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Математика (Алгебра)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241"/>
          <w:jc w:val="center"/>
        </w:trPr>
        <w:tc>
          <w:tcPr>
            <w:tcW w:w="3512" w:type="dxa"/>
            <w:shd w:val="clear" w:color="auto" w:fill="auto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Всего</w:t>
            </w:r>
          </w:p>
        </w:tc>
        <w:tc>
          <w:tcPr>
            <w:tcW w:w="2940" w:type="dxa"/>
            <w:gridSpan w:val="2"/>
            <w:shd w:val="clear" w:color="auto" w:fill="auto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36</w:t>
            </w:r>
          </w:p>
        </w:tc>
        <w:tc>
          <w:tcPr>
            <w:tcW w:w="2694" w:type="dxa"/>
            <w:shd w:val="clear" w:color="auto" w:fill="auto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</w:tr>
      <w:tr w:rsidR="00C044A8" w:rsidRPr="00C044A8" w:rsidTr="008D6360">
        <w:trPr>
          <w:trHeight w:val="24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Индивидуально-групповые консультации: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Русский язык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Алгебра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Обществознание</w:t>
            </w:r>
          </w:p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Литература</w:t>
            </w:r>
          </w:p>
        </w:tc>
        <w:tc>
          <w:tcPr>
            <w:tcW w:w="17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</w:t>
            </w: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6</w:t>
            </w: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204</w:t>
            </w:r>
          </w:p>
        </w:tc>
      </w:tr>
      <w:tr w:rsidR="00C044A8" w:rsidRPr="00C044A8" w:rsidTr="008D6360">
        <w:trPr>
          <w:trHeight w:val="523"/>
          <w:jc w:val="center"/>
        </w:trPr>
        <w:tc>
          <w:tcPr>
            <w:tcW w:w="3512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Проектная деятельность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2</w:t>
            </w: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68</w:t>
            </w:r>
          </w:p>
        </w:tc>
      </w:tr>
      <w:tr w:rsidR="00C044A8" w:rsidRPr="00C044A8" w:rsidTr="008D6360">
        <w:trPr>
          <w:trHeight w:val="523"/>
          <w:jc w:val="center"/>
        </w:trPr>
        <w:tc>
          <w:tcPr>
            <w:tcW w:w="3512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Элективный курс:</w:t>
            </w:r>
          </w:p>
        </w:tc>
        <w:tc>
          <w:tcPr>
            <w:tcW w:w="1770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  <w:tc>
          <w:tcPr>
            <w:tcW w:w="2694" w:type="dxa"/>
            <w:shd w:val="clear" w:color="auto" w:fill="FFFFFF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</w:tr>
      <w:tr w:rsidR="00C044A8" w:rsidRPr="00C044A8" w:rsidTr="008D6360">
        <w:trPr>
          <w:trHeight w:val="523"/>
          <w:jc w:val="center"/>
        </w:trPr>
        <w:tc>
          <w:tcPr>
            <w:tcW w:w="3512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Основы анатомии и гигиены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</w:p>
        </w:tc>
        <w:tc>
          <w:tcPr>
            <w:tcW w:w="2694" w:type="dxa"/>
            <w:shd w:val="clear" w:color="auto" w:fill="D9D9D9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523"/>
          <w:jc w:val="center"/>
        </w:trPr>
        <w:tc>
          <w:tcPr>
            <w:tcW w:w="3512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Факультатив: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11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shd w:val="clear" w:color="auto" w:fill="D9D9D9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</w:tr>
      <w:tr w:rsidR="00C044A8" w:rsidRPr="00C044A8" w:rsidTr="008D6360">
        <w:trPr>
          <w:trHeight w:val="523"/>
          <w:jc w:val="center"/>
        </w:trPr>
        <w:tc>
          <w:tcPr>
            <w:tcW w:w="3512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Художественный анализ текста</w:t>
            </w:r>
          </w:p>
        </w:tc>
        <w:tc>
          <w:tcPr>
            <w:tcW w:w="17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1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</w:p>
        </w:tc>
        <w:tc>
          <w:tcPr>
            <w:tcW w:w="2694" w:type="dxa"/>
            <w:shd w:val="clear" w:color="auto" w:fill="D9D9D9"/>
          </w:tcPr>
          <w:p w:rsidR="00C044A8" w:rsidRPr="00C044A8" w:rsidRDefault="00C044A8" w:rsidP="00C044A8">
            <w:pPr>
              <w:widowControl/>
              <w:jc w:val="center"/>
              <w:rPr>
                <w:snapToGrid/>
                <w:sz w:val="24"/>
              </w:rPr>
            </w:pPr>
            <w:r w:rsidRPr="00C044A8">
              <w:rPr>
                <w:snapToGrid/>
                <w:sz w:val="24"/>
              </w:rPr>
              <w:t>34</w:t>
            </w:r>
          </w:p>
        </w:tc>
      </w:tr>
      <w:tr w:rsidR="00C044A8" w:rsidRPr="00C044A8" w:rsidTr="008D6360">
        <w:trPr>
          <w:trHeight w:val="391"/>
          <w:jc w:val="center"/>
        </w:trPr>
        <w:tc>
          <w:tcPr>
            <w:tcW w:w="3512" w:type="dxa"/>
            <w:shd w:val="clear" w:color="auto" w:fill="BFBFBF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Всего к финансированию</w:t>
            </w:r>
          </w:p>
        </w:tc>
        <w:tc>
          <w:tcPr>
            <w:tcW w:w="2940" w:type="dxa"/>
            <w:gridSpan w:val="2"/>
            <w:shd w:val="clear" w:color="auto" w:fill="BFBFB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46</w:t>
            </w:r>
          </w:p>
        </w:tc>
        <w:tc>
          <w:tcPr>
            <w:tcW w:w="2694" w:type="dxa"/>
            <w:shd w:val="clear" w:color="auto" w:fill="BFBFBF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1564</w:t>
            </w:r>
          </w:p>
        </w:tc>
      </w:tr>
      <w:tr w:rsidR="00C044A8" w:rsidRPr="00C044A8" w:rsidTr="008D6360">
        <w:trPr>
          <w:trHeight w:val="391"/>
          <w:jc w:val="center"/>
        </w:trPr>
        <w:tc>
          <w:tcPr>
            <w:tcW w:w="3512" w:type="dxa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Рекомендуемый объем д</w:t>
            </w:r>
            <w:r w:rsidRPr="00C044A8">
              <w:rPr>
                <w:b/>
                <w:snapToGrid/>
                <w:sz w:val="24"/>
              </w:rPr>
              <w:t>о</w:t>
            </w:r>
            <w:r w:rsidRPr="00C044A8">
              <w:rPr>
                <w:b/>
                <w:snapToGrid/>
                <w:sz w:val="24"/>
              </w:rPr>
              <w:t>машнего задания</w:t>
            </w:r>
          </w:p>
        </w:tc>
        <w:tc>
          <w:tcPr>
            <w:tcW w:w="2940" w:type="dxa"/>
            <w:gridSpan w:val="2"/>
            <w:vAlign w:val="center"/>
          </w:tcPr>
          <w:p w:rsidR="00C044A8" w:rsidRPr="00C044A8" w:rsidRDefault="00C044A8" w:rsidP="00C044A8">
            <w:pPr>
              <w:widowControl/>
              <w:jc w:val="center"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3,5</w:t>
            </w:r>
          </w:p>
        </w:tc>
        <w:tc>
          <w:tcPr>
            <w:tcW w:w="2694" w:type="dxa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</w:p>
        </w:tc>
      </w:tr>
      <w:tr w:rsidR="00C044A8" w:rsidRPr="00C044A8" w:rsidTr="008D6360">
        <w:trPr>
          <w:trHeight w:val="391"/>
          <w:jc w:val="center"/>
        </w:trPr>
        <w:tc>
          <w:tcPr>
            <w:tcW w:w="9146" w:type="dxa"/>
            <w:gridSpan w:val="4"/>
            <w:vAlign w:val="center"/>
          </w:tcPr>
          <w:p w:rsidR="00C044A8" w:rsidRPr="00C044A8" w:rsidRDefault="00C044A8" w:rsidP="00C044A8">
            <w:pPr>
              <w:widowControl/>
              <w:rPr>
                <w:b/>
                <w:snapToGrid/>
                <w:sz w:val="24"/>
              </w:rPr>
            </w:pPr>
            <w:r w:rsidRPr="00C044A8">
              <w:rPr>
                <w:b/>
                <w:snapToGrid/>
                <w:sz w:val="24"/>
              </w:rPr>
              <w:t>Учебный план рассчитан  на 6-дневную учебную неделю</w:t>
            </w:r>
          </w:p>
        </w:tc>
      </w:tr>
    </w:tbl>
    <w:p w:rsidR="00C044A8" w:rsidRPr="00C044A8" w:rsidRDefault="00C044A8" w:rsidP="00C044A8">
      <w:pPr>
        <w:widowControl/>
        <w:rPr>
          <w:b/>
          <w:snapToGrid/>
          <w:sz w:val="28"/>
          <w:szCs w:val="28"/>
        </w:rPr>
      </w:pPr>
    </w:p>
    <w:p w:rsidR="00C044A8" w:rsidRPr="00C044A8" w:rsidRDefault="00C044A8" w:rsidP="00C044A8">
      <w:pPr>
        <w:widowControl/>
        <w:rPr>
          <w:b/>
          <w:snapToGrid/>
          <w:sz w:val="28"/>
          <w:szCs w:val="28"/>
        </w:rPr>
      </w:pP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</w:rPr>
      </w:pPr>
    </w:p>
    <w:p w:rsidR="00C044A8" w:rsidRPr="00C044A8" w:rsidRDefault="00C044A8" w:rsidP="00C044A8">
      <w:pPr>
        <w:widowControl/>
        <w:jc w:val="center"/>
        <w:rPr>
          <w:b/>
          <w:snapToGrid/>
          <w:sz w:val="28"/>
          <w:szCs w:val="28"/>
        </w:rPr>
      </w:pPr>
    </w:p>
    <w:p w:rsidR="00C044A8" w:rsidRDefault="00C044A8" w:rsidP="006B3388">
      <w:pPr>
        <w:widowControl/>
        <w:jc w:val="both"/>
        <w:rPr>
          <w:color w:val="000000"/>
          <w:sz w:val="24"/>
        </w:rPr>
      </w:pPr>
    </w:p>
    <w:p w:rsidR="008D6360" w:rsidRDefault="008D6360" w:rsidP="006B3388">
      <w:pPr>
        <w:widowControl/>
        <w:jc w:val="both"/>
        <w:rPr>
          <w:color w:val="000000"/>
          <w:sz w:val="24"/>
        </w:rPr>
      </w:pPr>
    </w:p>
    <w:p w:rsidR="008D6360" w:rsidRDefault="008D6360" w:rsidP="006B3388">
      <w:pPr>
        <w:widowControl/>
        <w:jc w:val="both"/>
        <w:rPr>
          <w:color w:val="000000"/>
          <w:sz w:val="24"/>
        </w:rPr>
      </w:pPr>
    </w:p>
    <w:p w:rsidR="002B64AB" w:rsidRDefault="002B64AB" w:rsidP="006B3388">
      <w:pPr>
        <w:widowControl/>
        <w:ind w:firstLine="1134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ЦО </w:t>
      </w:r>
      <w:r w:rsidR="00E752B9" w:rsidRPr="00E33F1B">
        <w:rPr>
          <w:b/>
          <w:color w:val="000000"/>
          <w:sz w:val="24"/>
        </w:rPr>
        <w:t xml:space="preserve">3.3. </w:t>
      </w:r>
      <w:r w:rsidR="00E752B9">
        <w:rPr>
          <w:b/>
          <w:color w:val="000000"/>
          <w:sz w:val="24"/>
        </w:rPr>
        <w:t>Сведения рабочих программ</w:t>
      </w:r>
      <w:r w:rsidR="008D6360">
        <w:rPr>
          <w:b/>
          <w:color w:val="000000"/>
          <w:sz w:val="24"/>
        </w:rPr>
        <w:t xml:space="preserve">ах </w:t>
      </w:r>
      <w:r w:rsidR="00E752B9">
        <w:rPr>
          <w:b/>
          <w:color w:val="000000"/>
          <w:sz w:val="24"/>
        </w:rPr>
        <w:t xml:space="preserve"> учебных курсов, предметов, дисциплин (модулей)  по ступеням с учетом </w:t>
      </w:r>
    </w:p>
    <w:p w:rsidR="0041495E" w:rsidRDefault="00E752B9" w:rsidP="002B64AB">
      <w:pPr>
        <w:widowControl/>
        <w:ind w:firstLine="1134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сроков освоения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567"/>
        <w:gridCol w:w="1843"/>
        <w:gridCol w:w="2410"/>
        <w:gridCol w:w="8079"/>
      </w:tblGrid>
      <w:tr w:rsidR="00724272" w:rsidRPr="00FC0818" w:rsidTr="00207B6C">
        <w:trPr>
          <w:trHeight w:val="861"/>
        </w:trPr>
        <w:tc>
          <w:tcPr>
            <w:tcW w:w="959" w:type="dxa"/>
            <w:vMerge w:val="restart"/>
            <w:shd w:val="clear" w:color="auto" w:fill="BFBFBF"/>
            <w:vAlign w:val="center"/>
          </w:tcPr>
          <w:p w:rsidR="00724272" w:rsidRPr="006F3DC9" w:rsidRDefault="00724272" w:rsidP="00B4330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6F3DC9">
              <w:rPr>
                <w:b/>
                <w:color w:val="000000"/>
                <w:sz w:val="24"/>
              </w:rPr>
              <w:lastRenderedPageBreak/>
              <w:t>Класс</w:t>
            </w:r>
          </w:p>
        </w:tc>
        <w:tc>
          <w:tcPr>
            <w:tcW w:w="1559" w:type="dxa"/>
            <w:vMerge w:val="restart"/>
            <w:shd w:val="clear" w:color="auto" w:fill="BFBFBF"/>
            <w:textDirection w:val="btLr"/>
            <w:vAlign w:val="center"/>
          </w:tcPr>
          <w:p w:rsidR="00724272" w:rsidRPr="006F3DC9" w:rsidRDefault="00724272" w:rsidP="00B4330C">
            <w:pPr>
              <w:widowControl/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6F3DC9">
              <w:rPr>
                <w:b/>
                <w:color w:val="000000"/>
                <w:sz w:val="24"/>
              </w:rPr>
              <w:t>Наименов</w:t>
            </w:r>
            <w:r w:rsidRPr="006F3DC9">
              <w:rPr>
                <w:b/>
                <w:color w:val="000000"/>
                <w:sz w:val="24"/>
              </w:rPr>
              <w:t>а</w:t>
            </w:r>
            <w:r w:rsidRPr="006F3DC9">
              <w:rPr>
                <w:b/>
                <w:color w:val="000000"/>
                <w:sz w:val="24"/>
              </w:rPr>
              <w:t>ние учебного курса, пре</w:t>
            </w:r>
            <w:r w:rsidRPr="006F3DC9">
              <w:rPr>
                <w:b/>
                <w:color w:val="000000"/>
                <w:sz w:val="24"/>
              </w:rPr>
              <w:t>д</w:t>
            </w:r>
            <w:r w:rsidRPr="006F3DC9">
              <w:rPr>
                <w:b/>
                <w:color w:val="000000"/>
                <w:sz w:val="24"/>
              </w:rPr>
              <w:t>мета, дисц</w:t>
            </w:r>
            <w:r w:rsidRPr="006F3DC9">
              <w:rPr>
                <w:b/>
                <w:color w:val="000000"/>
                <w:sz w:val="24"/>
              </w:rPr>
              <w:t>и</w:t>
            </w:r>
            <w:r w:rsidRPr="006F3DC9">
              <w:rPr>
                <w:b/>
                <w:color w:val="000000"/>
                <w:sz w:val="24"/>
              </w:rPr>
              <w:t>плины (м</w:t>
            </w:r>
            <w:r w:rsidRPr="006F3DC9">
              <w:rPr>
                <w:b/>
                <w:color w:val="000000"/>
                <w:sz w:val="24"/>
              </w:rPr>
              <w:t>о</w:t>
            </w:r>
            <w:r w:rsidRPr="006F3DC9">
              <w:rPr>
                <w:b/>
                <w:color w:val="000000"/>
                <w:sz w:val="24"/>
              </w:rPr>
              <w:t>дуля)</w:t>
            </w:r>
          </w:p>
        </w:tc>
        <w:tc>
          <w:tcPr>
            <w:tcW w:w="567" w:type="dxa"/>
            <w:vMerge w:val="restart"/>
            <w:shd w:val="clear" w:color="auto" w:fill="BFBFBF"/>
            <w:textDirection w:val="btLr"/>
            <w:vAlign w:val="center"/>
          </w:tcPr>
          <w:p w:rsidR="00724272" w:rsidRPr="006F3DC9" w:rsidRDefault="00724272" w:rsidP="00B4330C">
            <w:pPr>
              <w:widowControl/>
              <w:ind w:left="113" w:right="113"/>
              <w:jc w:val="center"/>
              <w:rPr>
                <w:b/>
                <w:color w:val="000000"/>
                <w:sz w:val="24"/>
              </w:rPr>
            </w:pPr>
            <w:r w:rsidRPr="006F3DC9">
              <w:rPr>
                <w:b/>
                <w:color w:val="000000"/>
                <w:sz w:val="24"/>
              </w:rPr>
              <w:t>Кол-во часов , в у п</w:t>
            </w:r>
          </w:p>
        </w:tc>
        <w:tc>
          <w:tcPr>
            <w:tcW w:w="4253" w:type="dxa"/>
            <w:gridSpan w:val="2"/>
            <w:shd w:val="clear" w:color="auto" w:fill="BFBFBF"/>
            <w:vAlign w:val="center"/>
          </w:tcPr>
          <w:p w:rsidR="00724272" w:rsidRPr="006F3DC9" w:rsidRDefault="00724272" w:rsidP="00B4330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6F3DC9">
              <w:rPr>
                <w:b/>
                <w:color w:val="000000"/>
                <w:sz w:val="24"/>
              </w:rPr>
              <w:t>Рабочая программа, утвержденная приказом по образовательному у</w:t>
            </w:r>
            <w:r w:rsidRPr="006F3DC9">
              <w:rPr>
                <w:b/>
                <w:color w:val="000000"/>
                <w:sz w:val="24"/>
              </w:rPr>
              <w:t>ч</w:t>
            </w:r>
            <w:r w:rsidRPr="006F3DC9">
              <w:rPr>
                <w:b/>
                <w:color w:val="000000"/>
                <w:sz w:val="24"/>
              </w:rPr>
              <w:t>реждению</w:t>
            </w:r>
          </w:p>
        </w:tc>
        <w:tc>
          <w:tcPr>
            <w:tcW w:w="8079" w:type="dxa"/>
            <w:vMerge w:val="restart"/>
            <w:shd w:val="clear" w:color="auto" w:fill="BFBFBF"/>
            <w:vAlign w:val="center"/>
          </w:tcPr>
          <w:p w:rsidR="00724272" w:rsidRPr="006F3DC9" w:rsidRDefault="00724272" w:rsidP="00B4330C">
            <w:pPr>
              <w:widowControl/>
              <w:jc w:val="center"/>
              <w:rPr>
                <w:b/>
                <w:color w:val="000000"/>
                <w:sz w:val="24"/>
              </w:rPr>
            </w:pPr>
            <w:r w:rsidRPr="006F3DC9">
              <w:rPr>
                <w:b/>
                <w:color w:val="000000"/>
                <w:sz w:val="24"/>
              </w:rPr>
              <w:t>Учебное обеспечение программы: учебники, учебные пособия</w:t>
            </w:r>
          </w:p>
        </w:tc>
      </w:tr>
      <w:tr w:rsidR="00724272" w:rsidRPr="00FC0818" w:rsidTr="00207B6C">
        <w:trPr>
          <w:trHeight w:val="860"/>
        </w:trPr>
        <w:tc>
          <w:tcPr>
            <w:tcW w:w="959" w:type="dxa"/>
            <w:vMerge/>
            <w:vAlign w:val="center"/>
          </w:tcPr>
          <w:p w:rsidR="00724272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4272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567" w:type="dxa"/>
            <w:vMerge/>
            <w:vAlign w:val="center"/>
          </w:tcPr>
          <w:p w:rsidR="00724272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724272" w:rsidRPr="00FC0818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(автор, год и</w:t>
            </w:r>
            <w:r>
              <w:rPr>
                <w:color w:val="000000"/>
                <w:sz w:val="24"/>
              </w:rPr>
              <w:t>з</w:t>
            </w:r>
            <w:r>
              <w:rPr>
                <w:color w:val="000000"/>
                <w:sz w:val="24"/>
              </w:rPr>
              <w:t>дания)</w:t>
            </w:r>
          </w:p>
        </w:tc>
        <w:tc>
          <w:tcPr>
            <w:tcW w:w="2410" w:type="dxa"/>
            <w:shd w:val="clear" w:color="auto" w:fill="BFBFBF"/>
            <w:vAlign w:val="center"/>
          </w:tcPr>
          <w:p w:rsidR="00724272" w:rsidRPr="00FC0818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(кем рассмотрена, дата и номер прот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кола)</w:t>
            </w:r>
          </w:p>
        </w:tc>
        <w:tc>
          <w:tcPr>
            <w:tcW w:w="8079" w:type="dxa"/>
            <w:vMerge/>
            <w:vAlign w:val="center"/>
          </w:tcPr>
          <w:p w:rsidR="00724272" w:rsidRPr="00FC0818" w:rsidRDefault="00724272" w:rsidP="00B4330C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724272" w:rsidRPr="00FC0818" w:rsidTr="0004086E">
        <w:tc>
          <w:tcPr>
            <w:tcW w:w="959" w:type="dxa"/>
            <w:vMerge w:val="restart"/>
          </w:tcPr>
          <w:p w:rsidR="00724272" w:rsidRPr="00E51882" w:rsidRDefault="00724272" w:rsidP="00316207">
            <w:pPr>
              <w:widowControl/>
              <w:rPr>
                <w:color w:val="000000"/>
                <w:sz w:val="96"/>
                <w:szCs w:val="96"/>
              </w:rPr>
            </w:pPr>
            <w:r w:rsidRPr="00E51882">
              <w:rPr>
                <w:color w:val="000000"/>
                <w:sz w:val="96"/>
                <w:szCs w:val="96"/>
              </w:rPr>
              <w:t>8</w:t>
            </w: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основе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дерального компонента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Протокол Пед. сов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Pr="00B9152F" w:rsidRDefault="00B9152F" w:rsidP="00B4330C">
            <w:pPr>
              <w:widowControl/>
              <w:jc w:val="both"/>
              <w:rPr>
                <w:sz w:val="18"/>
                <w:szCs w:val="18"/>
              </w:rPr>
            </w:pPr>
            <w:r w:rsidRPr="00B9152F">
              <w:rPr>
                <w:sz w:val="18"/>
                <w:szCs w:val="18"/>
              </w:rPr>
              <w:t>Львова С.И. и другие ,  Русский язык. 8  класс. В 2 частях: учебник для общеобразовательных учре</w:t>
            </w:r>
            <w:r w:rsidRPr="00B9152F">
              <w:rPr>
                <w:sz w:val="18"/>
                <w:szCs w:val="18"/>
              </w:rPr>
              <w:t>ж</w:t>
            </w:r>
            <w:r w:rsidRPr="00B9152F">
              <w:rPr>
                <w:sz w:val="18"/>
                <w:szCs w:val="18"/>
              </w:rPr>
              <w:t>дений,  М.: Мнемозина, 2012  г.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9152F">
              <w:rPr>
                <w:color w:val="000000"/>
                <w:sz w:val="18"/>
                <w:szCs w:val="18"/>
              </w:rPr>
              <w:t>С.И.Львова. Практикум по русскому языку: 8 класс: пособие для учащихся/ С.И.Львова. – М.: Просв</w:t>
            </w:r>
            <w:r w:rsidRPr="00B9152F">
              <w:rPr>
                <w:color w:val="000000"/>
                <w:sz w:val="18"/>
                <w:szCs w:val="18"/>
              </w:rPr>
              <w:t>е</w:t>
            </w:r>
            <w:r w:rsidRPr="00B9152F">
              <w:rPr>
                <w:color w:val="000000"/>
                <w:sz w:val="18"/>
                <w:szCs w:val="18"/>
              </w:rPr>
              <w:t>щение, 2012 (Лингвистический тренажер)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9152F">
              <w:rPr>
                <w:color w:val="000000"/>
                <w:sz w:val="18"/>
                <w:szCs w:val="18"/>
              </w:rPr>
              <w:t>С.И.Львова. Орфография. Этимология на службе орфографии. Пособие для учителя.  – М., 2000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9152F">
              <w:rPr>
                <w:color w:val="000000"/>
                <w:sz w:val="18"/>
                <w:szCs w:val="18"/>
              </w:rPr>
              <w:t>С.И.Львова. Уроки словесности: 5-9 классы.  – М., 1999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color w:val="000000"/>
                <w:sz w:val="18"/>
                <w:szCs w:val="18"/>
              </w:rPr>
            </w:pPr>
            <w:r w:rsidRPr="00B9152F">
              <w:rPr>
                <w:color w:val="000000"/>
                <w:sz w:val="18"/>
                <w:szCs w:val="18"/>
              </w:rPr>
              <w:t>Богданова Г.А. Тестовые задания по русскому языку: 8 класс: пособие для учащихся/ Г.А.Богданова. – М.: Просвещение, 2012. (Лингвистический тренажер)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B9152F">
              <w:rPr>
                <w:sz w:val="18"/>
                <w:szCs w:val="18"/>
              </w:rPr>
              <w:t>Богданова Г.А. Уроки русского языка в 8 классе: Книга для учителя. – М.: Просвещение, 2009.</w:t>
            </w:r>
          </w:p>
          <w:p w:rsidR="00B9152F" w:rsidRPr="00B9152F" w:rsidRDefault="00B9152F" w:rsidP="00B9152F">
            <w:pPr>
              <w:pStyle w:val="af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B9152F">
              <w:rPr>
                <w:sz w:val="18"/>
                <w:szCs w:val="18"/>
              </w:rPr>
              <w:t>Единый государственный экзамен: Контрольно-измерительные материалы/ В.И.Капинос и др. – М., 2012- 2013</w:t>
            </w:r>
          </w:p>
          <w:p w:rsidR="00B9152F" w:rsidRPr="00FC0818" w:rsidRDefault="00B9152F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</w:tr>
      <w:tr w:rsidR="00724272" w:rsidRPr="00FC0818" w:rsidTr="0004086E">
        <w:trPr>
          <w:trHeight w:val="636"/>
        </w:trPr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Г.С. Меркина, С.А. Зинина, В.А. Чалмаева 2009г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B9152F" w:rsidRPr="009C7794" w:rsidRDefault="00B9152F" w:rsidP="00B9152F">
            <w:pPr>
              <w:rPr>
                <w:spacing w:val="-6"/>
              </w:rPr>
            </w:pPr>
            <w:r w:rsidRPr="009C7794">
              <w:rPr>
                <w:spacing w:val="-6"/>
              </w:rPr>
              <w:t>Меркина (5-8 классы) и С.А. Зинина, В.И. Сахарова, В.А. Чалмаева (9-11 классы), а также в соо</w:t>
            </w:r>
            <w:r w:rsidRPr="009C7794">
              <w:rPr>
                <w:spacing w:val="-6"/>
              </w:rPr>
              <w:t>т</w:t>
            </w:r>
            <w:r w:rsidRPr="009C7794">
              <w:rPr>
                <w:spacing w:val="-6"/>
              </w:rPr>
              <w:t>ветствии с Информационно-методическими материалами по использованию УМК «Литература» издательства «Русское слово».\ Москва, «Русское слово». 2006 год.</w:t>
            </w:r>
          </w:p>
          <w:p w:rsidR="00724272" w:rsidRDefault="00B9152F" w:rsidP="00B9152F">
            <w:r>
              <w:t>Учебник «Литература. 8 класс</w:t>
            </w:r>
            <w:r w:rsidRPr="009C7794">
              <w:t xml:space="preserve">» автор-составитель: Меркин Г.С.,\ Москва, «Русское слово»,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9C7794">
                <w:t>2010 г</w:t>
              </w:r>
            </w:smartTag>
            <w:r w:rsidRPr="009C7794">
              <w:t>.»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М.З. Биболет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вой, Н.Н. Тр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баневой, 2006г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spacing w:before="120"/>
              <w:jc w:val="both"/>
              <w:rPr>
                <w:sz w:val="18"/>
                <w:szCs w:val="18"/>
              </w:rPr>
            </w:pPr>
            <w:r w:rsidRPr="0051411B">
              <w:rPr>
                <w:sz w:val="18"/>
                <w:szCs w:val="18"/>
              </w:rPr>
              <w:t>1.Учебник английского языка (</w:t>
            </w:r>
            <w:r w:rsidRPr="0051411B">
              <w:rPr>
                <w:sz w:val="18"/>
                <w:szCs w:val="18"/>
                <w:lang w:val="en-US"/>
              </w:rPr>
              <w:t>Enjoy</w:t>
            </w:r>
            <w:r w:rsidRPr="0051411B">
              <w:rPr>
                <w:sz w:val="18"/>
                <w:szCs w:val="18"/>
              </w:rPr>
              <w:t xml:space="preserve"> </w:t>
            </w:r>
            <w:r w:rsidRPr="0051411B">
              <w:rPr>
                <w:sz w:val="18"/>
                <w:szCs w:val="18"/>
                <w:lang w:val="en-US"/>
              </w:rPr>
              <w:t>English</w:t>
            </w:r>
            <w:r w:rsidRPr="0051411B">
              <w:rPr>
                <w:sz w:val="18"/>
                <w:szCs w:val="18"/>
              </w:rPr>
              <w:t>) для 8 класса общеобразовательных школ (</w:t>
            </w:r>
            <w:r w:rsidRPr="0051411B">
              <w:rPr>
                <w:sz w:val="18"/>
                <w:szCs w:val="18"/>
                <w:lang w:val="en-US"/>
              </w:rPr>
              <w:t>Student</w:t>
            </w:r>
            <w:r w:rsidRPr="0051411B">
              <w:rPr>
                <w:sz w:val="18"/>
                <w:szCs w:val="18"/>
              </w:rPr>
              <w:t>'</w:t>
            </w:r>
            <w:r w:rsidRPr="0051411B">
              <w:rPr>
                <w:sz w:val="18"/>
                <w:szCs w:val="18"/>
                <w:lang w:val="en-US"/>
              </w:rPr>
              <w:t>s</w:t>
            </w:r>
            <w:r w:rsidRPr="0051411B">
              <w:rPr>
                <w:sz w:val="18"/>
                <w:szCs w:val="18"/>
              </w:rPr>
              <w:t xml:space="preserve"> </w:t>
            </w:r>
            <w:r w:rsidRPr="0051411B">
              <w:rPr>
                <w:sz w:val="18"/>
                <w:szCs w:val="18"/>
                <w:lang w:val="en-US"/>
              </w:rPr>
              <w:t>Book</w:t>
            </w:r>
            <w:r w:rsidRPr="0051411B">
              <w:rPr>
                <w:sz w:val="18"/>
                <w:szCs w:val="18"/>
              </w:rPr>
              <w:t>): М.З.Биболетова, Н.Н. Трубанёва, Обнинск, издательство «Титул», 2009г.</w:t>
            </w:r>
          </w:p>
          <w:p w:rsidR="0051411B" w:rsidRPr="0051411B" w:rsidRDefault="0051411B" w:rsidP="0051411B">
            <w:pPr>
              <w:spacing w:before="120"/>
              <w:jc w:val="both"/>
              <w:rPr>
                <w:sz w:val="18"/>
                <w:szCs w:val="18"/>
              </w:rPr>
            </w:pPr>
            <w:r w:rsidRPr="0051411B">
              <w:rPr>
                <w:sz w:val="18"/>
                <w:szCs w:val="18"/>
              </w:rPr>
              <w:t>2. Рабочая тетрадь по английскому языку (</w:t>
            </w:r>
            <w:r w:rsidRPr="0051411B">
              <w:rPr>
                <w:sz w:val="18"/>
                <w:szCs w:val="18"/>
                <w:lang w:val="en-US"/>
              </w:rPr>
              <w:t>Enjoy</w:t>
            </w:r>
            <w:r w:rsidRPr="0051411B">
              <w:rPr>
                <w:sz w:val="18"/>
                <w:szCs w:val="18"/>
              </w:rPr>
              <w:t xml:space="preserve"> </w:t>
            </w:r>
            <w:r w:rsidRPr="0051411B">
              <w:rPr>
                <w:sz w:val="18"/>
                <w:szCs w:val="18"/>
                <w:lang w:val="en-US"/>
              </w:rPr>
              <w:t>English</w:t>
            </w:r>
            <w:r w:rsidRPr="0051411B">
              <w:rPr>
                <w:sz w:val="18"/>
                <w:szCs w:val="18"/>
              </w:rPr>
              <w:t>) для 8 класса общеобразовательных школ (Activity Book): М.З.Биболетова, Н.Н. Трубанёва.- Обнинск, издательство «Титул», 2009г.</w:t>
            </w:r>
          </w:p>
          <w:p w:rsidR="0051411B" w:rsidRPr="0051411B" w:rsidRDefault="0051411B" w:rsidP="0051411B">
            <w:pPr>
              <w:spacing w:before="120"/>
              <w:jc w:val="both"/>
              <w:rPr>
                <w:sz w:val="18"/>
                <w:szCs w:val="18"/>
              </w:rPr>
            </w:pPr>
            <w:r w:rsidRPr="0051411B">
              <w:rPr>
                <w:sz w:val="18"/>
                <w:szCs w:val="18"/>
              </w:rPr>
              <w:t>3. Книга для учителя к учебнику английского языка для 8 класса : М.З. Бибо-летова. – Обнинск,  и</w:t>
            </w:r>
            <w:r w:rsidRPr="0051411B">
              <w:rPr>
                <w:sz w:val="18"/>
                <w:szCs w:val="18"/>
              </w:rPr>
              <w:t>з</w:t>
            </w:r>
            <w:r w:rsidRPr="0051411B">
              <w:rPr>
                <w:sz w:val="18"/>
                <w:szCs w:val="18"/>
              </w:rPr>
              <w:t>дательство «Титул», 2008г.</w:t>
            </w:r>
          </w:p>
          <w:p w:rsidR="0051411B" w:rsidRPr="0051411B" w:rsidRDefault="0051411B" w:rsidP="0051411B">
            <w:pPr>
              <w:spacing w:before="120"/>
              <w:jc w:val="both"/>
              <w:rPr>
                <w:sz w:val="18"/>
                <w:szCs w:val="18"/>
              </w:rPr>
            </w:pPr>
            <w:r w:rsidRPr="0051411B">
              <w:rPr>
                <w:sz w:val="18"/>
                <w:szCs w:val="18"/>
              </w:rPr>
              <w:t>4. Аудиокассета к учебнику английского языка для 8 класса общеобразовательных учреждений.- О</w:t>
            </w:r>
            <w:r w:rsidRPr="0051411B">
              <w:rPr>
                <w:sz w:val="18"/>
                <w:szCs w:val="18"/>
              </w:rPr>
              <w:t>б</w:t>
            </w:r>
            <w:r w:rsidRPr="0051411B">
              <w:rPr>
                <w:sz w:val="18"/>
                <w:szCs w:val="18"/>
              </w:rPr>
              <w:t>нинск, издательство «Титул», 2009г.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lastRenderedPageBreak/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lastRenderedPageBreak/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rPr>
                <w:b/>
                <w:sz w:val="18"/>
                <w:szCs w:val="18"/>
              </w:rPr>
            </w:pPr>
            <w:r w:rsidRPr="0051411B">
              <w:rPr>
                <w:b/>
                <w:sz w:val="18"/>
                <w:szCs w:val="18"/>
              </w:rPr>
              <w:t>Учебники:</w:t>
            </w:r>
          </w:p>
          <w:p w:rsidR="0051411B" w:rsidRPr="0051411B" w:rsidRDefault="0051411B" w:rsidP="0051411B">
            <w:pPr>
              <w:ind w:left="720" w:right="98" w:hanging="720"/>
              <w:jc w:val="both"/>
              <w:rPr>
                <w:sz w:val="18"/>
                <w:szCs w:val="18"/>
              </w:rPr>
            </w:pPr>
            <w:r w:rsidRPr="0051411B">
              <w:rPr>
                <w:b/>
                <w:bCs/>
                <w:sz w:val="18"/>
                <w:szCs w:val="18"/>
              </w:rPr>
              <w:t>Алгебра:</w:t>
            </w:r>
            <w:r w:rsidRPr="0051411B">
              <w:rPr>
                <w:sz w:val="18"/>
                <w:szCs w:val="18"/>
              </w:rPr>
              <w:t xml:space="preserve"> Учеб. для 8 кл. общеобразоват. учреждений / Ю. Н, Макарычев, Н. Г. Миндюк, К. И. Нешков, С. Б. Суворова; Под ред. С. А. Теляковского. – 9-е изд. – М.: Просвещение, 2010. – 238 с.: ил.</w:t>
            </w:r>
          </w:p>
          <w:p w:rsidR="0051411B" w:rsidRPr="0051411B" w:rsidRDefault="0051411B" w:rsidP="0051411B">
            <w:pPr>
              <w:rPr>
                <w:i/>
                <w:sz w:val="18"/>
                <w:szCs w:val="18"/>
              </w:rPr>
            </w:pPr>
            <w:r w:rsidRPr="0051411B">
              <w:rPr>
                <w:b/>
                <w:sz w:val="18"/>
                <w:szCs w:val="18"/>
              </w:rPr>
              <w:t>Дополнительная литература:</w:t>
            </w:r>
            <w:r w:rsidRPr="0051411B">
              <w:rPr>
                <w:i/>
                <w:sz w:val="18"/>
                <w:szCs w:val="18"/>
              </w:rPr>
              <w:t xml:space="preserve"> </w:t>
            </w:r>
          </w:p>
          <w:tbl>
            <w:tblPr>
              <w:tblpPr w:leftFromText="180" w:rightFromText="180" w:vertAnchor="text" w:horzAnchor="margin" w:tblpX="-252" w:tblpY="182"/>
              <w:tblW w:w="9948" w:type="dxa"/>
              <w:tblLayout w:type="fixed"/>
              <w:tblLook w:val="01E0"/>
            </w:tblPr>
            <w:tblGrid>
              <w:gridCol w:w="648"/>
              <w:gridCol w:w="6236"/>
              <w:gridCol w:w="3064"/>
            </w:tblGrid>
            <w:tr w:rsidR="0051411B" w:rsidRPr="0051411B" w:rsidTr="00701FFC">
              <w:trPr>
                <w:trHeight w:val="717"/>
              </w:trPr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jc w:val="both"/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Программа для общеобразовательных школ, гимназий, лицеев. Математика 5-11 классы. (Программы. Тематическое планирование)</w:t>
                  </w:r>
                </w:p>
              </w:tc>
              <w:tc>
                <w:tcPr>
                  <w:tcW w:w="3064" w:type="dxa"/>
                </w:tcPr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 xml:space="preserve">Москва </w:t>
                  </w:r>
                </w:p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«Дрофа»</w:t>
                  </w:r>
                </w:p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2010</w:t>
                  </w:r>
                </w:p>
              </w:tc>
            </w:tr>
            <w:tr w:rsidR="0051411B" w:rsidRPr="0051411B" w:rsidTr="00701FFC"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jc w:val="both"/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Алгебра. Элементы статистики и теории вероятностей.  Ю.Н. Макарычев, Н.Г. Миндюк, под редакцией С.А. Теляковского</w:t>
                  </w:r>
                </w:p>
              </w:tc>
              <w:tc>
                <w:tcPr>
                  <w:tcW w:w="3064" w:type="dxa"/>
                </w:tcPr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Москва «Просвещение» 2009</w:t>
                  </w:r>
                </w:p>
              </w:tc>
            </w:tr>
            <w:tr w:rsidR="0051411B" w:rsidRPr="0051411B" w:rsidTr="00701FFC"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jc w:val="both"/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Математика в таблицах. 5-11 классы. Справочные материалы.</w:t>
                  </w:r>
                </w:p>
              </w:tc>
              <w:tc>
                <w:tcPr>
                  <w:tcW w:w="3064" w:type="dxa"/>
                </w:tcPr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Москва</w:t>
                  </w:r>
                </w:p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«АСТ. Астрель»</w:t>
                  </w:r>
                </w:p>
                <w:p w:rsidR="0051411B" w:rsidRPr="0051411B" w:rsidRDefault="0051411B" w:rsidP="0051411B">
                  <w:pPr>
                    <w:rPr>
                      <w:sz w:val="18"/>
                      <w:szCs w:val="18"/>
                    </w:rPr>
                  </w:pPr>
                  <w:r w:rsidRPr="0051411B">
                    <w:rPr>
                      <w:sz w:val="18"/>
                      <w:szCs w:val="18"/>
                    </w:rPr>
                    <w:t>2010</w:t>
                  </w:r>
                </w:p>
              </w:tc>
            </w:tr>
          </w:tbl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Геометрия,7-9 классы , 2005-2009г. Атан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сян Л.С.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Геометрия.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7–9 классы : учеб. для общеобразоват. учреждений / Л. С. Атанасян [и др.]. – М. : Просвещение, 2011.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2.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Геометрия.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8 класс. Рабочая тетрадь : пособие для учащихся общеобразовательных учрежд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ний / Л. С. Атанасян [и др.]. – М. : Просвещение, 2010.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Геометрия.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 общеобразовательных учреждений. 7–9 классы / сост. Т. А. Бурмис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рова. – М. : Просвещение, 2010.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4.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Зив, Б. Г.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Геометрия : дидактические материалы : 8 кл. / Б. Г. Зив, В. М. Мейлер. – М. : Пр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свещение, 2011.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5.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Изучение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геометрии в 7–9 классах : метод. рекомендации : кн. для учителя / Л. С. Атанасян [и др.]. – М. : Просвещение, 2011.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6.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Мищенко, Т. М.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Геометрия : тематические тесты : 7 кл. / Т. М. Мищенко, А. Д. Блинков. – М. : Просвещение, 2011.</w:t>
            </w:r>
          </w:p>
          <w:p w:rsidR="0051411B" w:rsidRPr="0051411B" w:rsidRDefault="0051411B" w:rsidP="0051411B">
            <w:pPr>
              <w:pStyle w:val="ParagraphStyle"/>
              <w:shd w:val="clear" w:color="auto" w:fill="FFFFFF"/>
              <w:tabs>
                <w:tab w:val="left" w:leader="underscore" w:pos="10290"/>
              </w:tabs>
              <w:spacing w:before="60" w:line="264" w:lineRule="auto"/>
              <w:ind w:firstLine="360"/>
              <w:jc w:val="both"/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Дополнительная литература для учителя: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7.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Звавич, Л. И.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Контрольные и проверочные работы по геометрии. 7–9 классы / Л. И. Звавич [и др.]. – М., 2001.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8.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Зив, Б. Г.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Задачи по геометрии : пособие для учащихся 7–11 классов общеобразовательных учреждений / Б. Г. Зив, В. М. Мейлер, А. Г. Баханский. – М. : Просвещение, 2003.</w:t>
            </w:r>
          </w:p>
          <w:p w:rsidR="0051411B" w:rsidRPr="0051411B" w:rsidRDefault="0051411B" w:rsidP="0051411B">
            <w:pPr>
              <w:rPr>
                <w:sz w:val="18"/>
                <w:szCs w:val="18"/>
              </w:rPr>
            </w:pP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9.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Кукарцева, Г. И.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Сборник задач по геометрии в рисунках и тестах. 7–9 классы / Г. И. Кукарц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ва. – М., 1999.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10.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Худадатова, С. С.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Математика в ребусах, кроссвордах, чайнвордах, криптограммах. 9 класс / С. С. Худадатова. – М. : Школьная пресса, 2003.</w:t>
            </w:r>
          </w:p>
          <w:p w:rsidR="0051411B" w:rsidRPr="0051411B" w:rsidRDefault="0051411B" w:rsidP="0051411B">
            <w:pPr>
              <w:pStyle w:val="ParagraphStyle"/>
              <w:shd w:val="clear" w:color="auto" w:fill="FFFFFF"/>
              <w:tabs>
                <w:tab w:val="left" w:leader="underscore" w:pos="10290"/>
              </w:tabs>
              <w:spacing w:before="60" w:line="264" w:lineRule="auto"/>
              <w:ind w:firstLine="360"/>
              <w:jc w:val="both"/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pacing w:val="45"/>
                <w:sz w:val="18"/>
                <w:szCs w:val="18"/>
              </w:rPr>
              <w:t>Дополнительная литература для учащихся:</w:t>
            </w:r>
          </w:p>
          <w:p w:rsidR="0051411B" w:rsidRPr="0051411B" w:rsidRDefault="0051411B" w:rsidP="0051411B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11.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Шуба, М. Ю.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Занимательные задания в обучении математике / М. Ю. Шуба. – М., 1997.</w:t>
            </w:r>
          </w:p>
          <w:p w:rsidR="00724272" w:rsidRPr="0051411B" w:rsidRDefault="0051411B" w:rsidP="0051411B">
            <w:pPr>
              <w:pStyle w:val="ParagraphStyle"/>
              <w:tabs>
                <w:tab w:val="right" w:leader="underscore" w:pos="9645"/>
              </w:tabs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12. </w:t>
            </w:r>
            <w:r w:rsidRPr="0051411B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Энциклопедия </w:t>
            </w:r>
            <w:r w:rsidRPr="0051411B">
              <w:rPr>
                <w:rFonts w:ascii="Times New Roman" w:hAnsi="Times New Roman"/>
                <w:color w:val="000000"/>
                <w:sz w:val="18"/>
                <w:szCs w:val="18"/>
              </w:rPr>
              <w:t>для детей : в 15 т. Т. 11. Математика / под ред М. Д. Аксенова. – М. : Аванта+, 1998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Информат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ка, ИКТ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Н.Д. Угрин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вича « Инфо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матика и ИКТ»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2D5744" w:rsidRPr="001C7486" w:rsidRDefault="002D5744" w:rsidP="002D574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  <w:r w:rsidRPr="001C7486">
              <w:rPr>
                <w:rFonts w:eastAsia="Calibri"/>
                <w:lang w:eastAsia="en-US"/>
              </w:rPr>
              <w:t xml:space="preserve">. Сборник нормативных документов. </w:t>
            </w:r>
            <w:r>
              <w:rPr>
                <w:rFonts w:eastAsia="Calibri"/>
                <w:lang w:eastAsia="en-US"/>
              </w:rPr>
              <w:t>ИНФОРМАТИКА И ИКТ</w:t>
            </w:r>
            <w:r w:rsidRPr="001C7486">
              <w:rPr>
                <w:rFonts w:eastAsia="Calibri"/>
                <w:lang w:eastAsia="en-US"/>
              </w:rPr>
              <w:t>. / Издательство: «Дрофа»  20</w:t>
            </w:r>
            <w:r>
              <w:rPr>
                <w:rFonts w:eastAsia="Calibri"/>
                <w:lang w:eastAsia="en-US"/>
              </w:rPr>
              <w:t>07</w:t>
            </w:r>
            <w:r w:rsidRPr="001C7486">
              <w:rPr>
                <w:rFonts w:eastAsia="Calibri"/>
                <w:lang w:eastAsia="en-US"/>
              </w:rPr>
              <w:t>.</w:t>
            </w:r>
          </w:p>
          <w:p w:rsidR="002D5744" w:rsidRPr="001C7486" w:rsidRDefault="002D5744" w:rsidP="002D5744">
            <w:pPr>
              <w:spacing w:after="200"/>
              <w:rPr>
                <w:rFonts w:eastAsia="Calibri"/>
                <w:lang w:eastAsia="en-US"/>
              </w:rPr>
            </w:pPr>
            <w:r w:rsidRPr="001C7486">
              <w:rPr>
                <w:rFonts w:eastAsia="Calibri"/>
                <w:lang w:eastAsia="en-US"/>
              </w:rPr>
              <w:t xml:space="preserve">2. </w:t>
            </w:r>
            <w:r>
              <w:rPr>
                <w:rFonts w:eastAsia="Calibri"/>
                <w:lang w:eastAsia="en-US"/>
              </w:rPr>
              <w:t>Угринович Н</w:t>
            </w:r>
            <w:r w:rsidRPr="001C7486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 xml:space="preserve"> Д.</w:t>
            </w:r>
            <w:r w:rsidRPr="001C748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Информатика и ИКТ</w:t>
            </w:r>
            <w:r w:rsidRPr="001C7486">
              <w:rPr>
                <w:rFonts w:eastAsia="Calibri"/>
                <w:lang w:eastAsia="en-US"/>
              </w:rPr>
              <w:t>. 8 класс. Учебник для общеобразовательных у</w:t>
            </w:r>
            <w:r w:rsidRPr="001C7486">
              <w:rPr>
                <w:rFonts w:eastAsia="Calibri"/>
                <w:lang w:eastAsia="en-US"/>
              </w:rPr>
              <w:t>ч</w:t>
            </w:r>
            <w:r w:rsidRPr="001C7486">
              <w:rPr>
                <w:rFonts w:eastAsia="Calibri"/>
                <w:lang w:eastAsia="en-US"/>
              </w:rPr>
              <w:t xml:space="preserve">реждений. – М.: </w:t>
            </w:r>
            <w:r>
              <w:rPr>
                <w:rFonts w:eastAsia="Calibri"/>
                <w:lang w:eastAsia="en-US"/>
              </w:rPr>
              <w:t>БИНОМ. Лаборатория знаний</w:t>
            </w:r>
            <w:r w:rsidRPr="001C7486">
              <w:rPr>
                <w:rFonts w:eastAsia="Calibri"/>
                <w:lang w:eastAsia="en-US"/>
              </w:rPr>
              <w:t xml:space="preserve">, 2012 г. </w:t>
            </w:r>
          </w:p>
          <w:p w:rsidR="002D5744" w:rsidRPr="001C7486" w:rsidRDefault="002D5744" w:rsidP="002D5744">
            <w:pPr>
              <w:spacing w:after="200"/>
              <w:rPr>
                <w:rFonts w:eastAsia="Calibri"/>
                <w:lang w:eastAsia="en-US"/>
              </w:rPr>
            </w:pPr>
            <w:r w:rsidRPr="001C7486">
              <w:rPr>
                <w:rFonts w:eastAsia="Calibri"/>
                <w:lang w:eastAsia="en-US"/>
              </w:rPr>
              <w:t xml:space="preserve">3. Образовательный стандарт основного общего образования по </w:t>
            </w:r>
            <w:r>
              <w:rPr>
                <w:rFonts w:eastAsia="Calibri"/>
                <w:lang w:eastAsia="en-US"/>
              </w:rPr>
              <w:t>информатике</w:t>
            </w:r>
            <w:r w:rsidRPr="001C7486">
              <w:rPr>
                <w:rFonts w:eastAsia="Calibri"/>
                <w:lang w:eastAsia="en-US"/>
              </w:rPr>
              <w:t>.</w:t>
            </w:r>
          </w:p>
          <w:p w:rsidR="002D5744" w:rsidRPr="001C7486" w:rsidRDefault="002D5744" w:rsidP="002D5744">
            <w:pPr>
              <w:spacing w:after="20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4.  планирование   Н.Д</w:t>
            </w:r>
            <w:r w:rsidRPr="001C748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Угринович</w:t>
            </w:r>
            <w:r w:rsidRPr="001C7486">
              <w:rPr>
                <w:rFonts w:eastAsia="Calibri"/>
                <w:lang w:eastAsia="en-US"/>
              </w:rPr>
              <w:t xml:space="preserve"> и др.  </w:t>
            </w:r>
            <w:r>
              <w:rPr>
                <w:rFonts w:eastAsia="Calibri"/>
                <w:lang w:eastAsia="en-US"/>
              </w:rPr>
              <w:t>Информатика и ИКТ</w:t>
            </w:r>
            <w:r w:rsidRPr="001C7486">
              <w:rPr>
                <w:rFonts w:eastAsia="Calibri"/>
                <w:lang w:eastAsia="en-US"/>
              </w:rPr>
              <w:t>. 8 класс. Тематическое п</w:t>
            </w:r>
            <w:r w:rsidRPr="001C7486">
              <w:rPr>
                <w:rFonts w:eastAsia="Calibri"/>
                <w:lang w:eastAsia="en-US"/>
              </w:rPr>
              <w:t>о</w:t>
            </w:r>
            <w:r w:rsidRPr="001C7486">
              <w:rPr>
                <w:rFonts w:eastAsia="Calibri"/>
                <w:lang w:eastAsia="en-US"/>
              </w:rPr>
              <w:t>урочное планирование. Материалы с сайта http://metodist.lbz.ru/authors/informatika/1/</w:t>
            </w:r>
          </w:p>
          <w:p w:rsidR="002D5744" w:rsidRPr="001C7486" w:rsidRDefault="002D5744" w:rsidP="002D5744">
            <w:pPr>
              <w:spacing w:after="200"/>
              <w:rPr>
                <w:rFonts w:eastAsia="Calibri"/>
                <w:i/>
                <w:lang w:eastAsia="en-US"/>
              </w:rPr>
            </w:pPr>
            <w:r w:rsidRPr="001C7486">
              <w:rPr>
                <w:rFonts w:eastAsia="Calibri"/>
                <w:i/>
                <w:lang w:eastAsia="en-US"/>
              </w:rPr>
              <w:t>Литература для  учащихся</w:t>
            </w:r>
          </w:p>
          <w:p w:rsidR="00724272" w:rsidRPr="002D5744" w:rsidRDefault="002D5744" w:rsidP="002D5744">
            <w:pPr>
              <w:spacing w:after="200"/>
              <w:rPr>
                <w:rFonts w:eastAsia="Calibri"/>
                <w:lang w:eastAsia="en-US"/>
              </w:rPr>
            </w:pPr>
            <w:r w:rsidRPr="001C7486">
              <w:rPr>
                <w:rFonts w:eastAsia="Calibri"/>
                <w:lang w:eastAsia="en-US"/>
              </w:rPr>
              <w:t xml:space="preserve">1. </w:t>
            </w:r>
            <w:r>
              <w:rPr>
                <w:rFonts w:eastAsia="Calibri"/>
                <w:lang w:eastAsia="en-US"/>
              </w:rPr>
              <w:t>Угринович Н. Д.</w:t>
            </w:r>
            <w:r w:rsidRPr="001C7486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Информатика и ИКТ</w:t>
            </w:r>
            <w:r w:rsidRPr="001C7486">
              <w:rPr>
                <w:rFonts w:eastAsia="Calibri"/>
                <w:lang w:eastAsia="en-US"/>
              </w:rPr>
              <w:t>. 8 класс. Учебник для общеобразовательных у</w:t>
            </w:r>
            <w:r w:rsidRPr="001C7486">
              <w:rPr>
                <w:rFonts w:eastAsia="Calibri"/>
                <w:lang w:eastAsia="en-US"/>
              </w:rPr>
              <w:t>ч</w:t>
            </w:r>
            <w:r w:rsidRPr="001C7486">
              <w:rPr>
                <w:rFonts w:eastAsia="Calibri"/>
                <w:lang w:eastAsia="en-US"/>
              </w:rPr>
              <w:t xml:space="preserve">реждений. – М.: </w:t>
            </w:r>
            <w:r>
              <w:rPr>
                <w:rFonts w:eastAsia="Calibri"/>
                <w:lang w:eastAsia="en-US"/>
              </w:rPr>
              <w:t>БИНОМ. Лаборатория знаний</w:t>
            </w:r>
            <w:r w:rsidRPr="001C7486">
              <w:rPr>
                <w:rFonts w:eastAsia="Calibri"/>
                <w:lang w:eastAsia="en-US"/>
              </w:rPr>
              <w:t>, 2012 г.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sz w:val="24"/>
                <w:szCs w:val="24"/>
              </w:rPr>
              <w:t>Всеобщая и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с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тория. История Нового врем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е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ни. Программа курса и тем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тическое пл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нирование. 8 класс</w:t>
            </w:r>
          </w:p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Загладин Н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кита Вадим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вич, Загладина Х.Т.    дата в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пуска: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D519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2007 г</w:t>
              </w:r>
            </w:smartTag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Программа курса и тем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тическое пл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нирование. И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тория России 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Х</w:t>
            </w:r>
            <w:r w:rsidRPr="003D51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 xml:space="preserve">Х в. 8 кл  </w:t>
            </w:r>
          </w:p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Преображе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ский А. А., Д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нилов А. А.  дата выпуска: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D519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2007 г</w:t>
              </w:r>
            </w:smartTag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Учебная литература: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Агафонов С.В. «Схемы по Новой истории.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-начало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века.8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Агафонов С.В. «Схемы по истории России.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век. 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Зырянов П.Н. «История России.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Вольнова Е.Е. «Новая история.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-начало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века. 8 класс. Учебно-методические материалы»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Загладин Н.В. «Новая история.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- начало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века. 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Загладин Н.В., Загладина Х.Т. «Программа курса «Новая история.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-начало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века. 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Кружалов В.В. «Рабочая тетрадь по истории России.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Майков А.Н. «Программа курса «История России.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век. 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 xml:space="preserve">Фукс А.Н., Пивоварова О.Г. «Новая история.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-начало </w:t>
            </w:r>
            <w:r w:rsidRPr="00D80DEF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 xml:space="preserve"> века. Поурочные методические разр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>а</w:t>
            </w:r>
            <w:r w:rsidRPr="00D80DEF">
              <w:rPr>
                <w:rFonts w:ascii="Times New Roman" w:hAnsi="Times New Roman"/>
                <w:sz w:val="18"/>
                <w:szCs w:val="18"/>
              </w:rPr>
              <w:t>ботки. 8 класс»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bCs/>
                <w:position w:val="-12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>Дополнительная литература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bCs/>
                <w:position w:val="-12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 xml:space="preserve">Боханов А.Н. Александр </w:t>
            </w: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  <w:lang w:val="en-US"/>
              </w:rPr>
              <w:t>III</w:t>
            </w: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>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bCs/>
                <w:position w:val="-12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>Витте С.Ю. Воспоминания.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bCs/>
                <w:position w:val="-12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>Тарле Е.В. Наполеон.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bCs/>
                <w:position w:val="-12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bCs/>
                <w:position w:val="-12"/>
                <w:sz w:val="18"/>
                <w:szCs w:val="18"/>
              </w:rPr>
              <w:t>Тарле Е.В. Крымская война.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Электронные учебные материалы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Всеобщая история. История нового времени.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Электронное пособие. Энциклопедия истории России 862-1917 гг.</w:t>
            </w:r>
          </w:p>
          <w:p w:rsidR="00D80DEF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Электронное пособие. Большая энциклопедия России. Правители России.</w:t>
            </w:r>
          </w:p>
          <w:p w:rsidR="00724272" w:rsidRPr="00D80DEF" w:rsidRDefault="00D80DEF" w:rsidP="00D80DEF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sz w:val="18"/>
                <w:szCs w:val="18"/>
              </w:rPr>
              <w:t>Электронное пособие. Большая энциклопедия России. Войны России.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нание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 w:rsidRPr="003D5199">
              <w:rPr>
                <w:sz w:val="24"/>
                <w:szCs w:val="24"/>
              </w:rPr>
              <w:t>Обществозн</w:t>
            </w:r>
            <w:r w:rsidRPr="003D5199">
              <w:rPr>
                <w:sz w:val="24"/>
                <w:szCs w:val="24"/>
              </w:rPr>
              <w:t>а</w:t>
            </w:r>
            <w:r w:rsidRPr="003D5199">
              <w:rPr>
                <w:sz w:val="24"/>
                <w:szCs w:val="24"/>
              </w:rPr>
              <w:t>ние, 6-9 классы (Л. Н. Богол</w:t>
            </w:r>
            <w:r w:rsidRPr="003D5199">
              <w:rPr>
                <w:sz w:val="24"/>
                <w:szCs w:val="24"/>
              </w:rPr>
              <w:t>ю</w:t>
            </w:r>
            <w:r w:rsidRPr="003D5199">
              <w:rPr>
                <w:sz w:val="24"/>
                <w:szCs w:val="24"/>
              </w:rPr>
              <w:t>бов, Н. И. Г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lastRenderedPageBreak/>
              <w:t>родецкая, Л. Д. Иванова и др.).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lastRenderedPageBreak/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1. Л.Н. Боголюбов, Н. И. Городецкая, Л. Ф. Иванова «Обществознание» Академический школьный учебник. М.: Просвещение. 2010;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2. Методические рекомендации по курсу «Обществознание»: 8 класс, под редакцией Л.Н. Боголюб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ва, Н. И. Городецкой, Л. Ф. Ивановой.- М.: Просвещение, 2011.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3. Дидактические материалы по курсу «Обществознание»: 8 класс, под редакцией Л.Н. Боголюбова, </w:t>
            </w:r>
            <w:r w:rsidRPr="006262A5">
              <w:rPr>
                <w:rFonts w:ascii="Times New Roman" w:hAnsi="Times New Roman"/>
                <w:sz w:val="18"/>
                <w:szCs w:val="18"/>
              </w:rPr>
              <w:lastRenderedPageBreak/>
              <w:t>Н. И. Городецкой, Л. Ф. Ивановой.- М.: Просвещение, 2011.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4. Морозова С.А. Обществознание. Учебно-методическое пособие. СПб.: Паритет,2001.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5.Конституция РФ. М., 2002.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6. А.Ф. Никитин. Семейное право. Дополнительные материалы к учебникам «Право и политика» 8-9 классы. М., «Дрофа» 2000.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7. Международное гуманитарное право. Учебно-методические материалы к курсам права и общес</w:t>
            </w:r>
            <w:r w:rsidRPr="006262A5">
              <w:rPr>
                <w:sz w:val="18"/>
                <w:szCs w:val="18"/>
              </w:rPr>
              <w:t>т</w:t>
            </w:r>
            <w:r w:rsidRPr="006262A5">
              <w:rPr>
                <w:sz w:val="18"/>
                <w:szCs w:val="18"/>
              </w:rPr>
              <w:t>вознания для 9-х классов общеобразовательных учреждений. М., Изд-во ФНИИ МП ФЗ, 2000.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8. С.А. Нижников. Тесты по обществознанию М., «Экзамен» 2006.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7. С.Н. Дыдко. Контрольные и проверочные работы по обществознанию к учебнику Л.Н. Боголюб</w:t>
            </w:r>
            <w:r w:rsidRPr="006262A5">
              <w:rPr>
                <w:sz w:val="18"/>
                <w:szCs w:val="18"/>
              </w:rPr>
              <w:t>о</w:t>
            </w:r>
            <w:r w:rsidRPr="006262A5">
              <w:rPr>
                <w:sz w:val="18"/>
                <w:szCs w:val="18"/>
              </w:rPr>
              <w:t>ва. 8 класс. М., «Экзамен» 2005.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 xml:space="preserve"> 8. Федеральный компонент государственного стандарта . Обществознание, экономика, право. М., 2004.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Pr="00533031" w:rsidRDefault="00701FFC" w:rsidP="00701FFC">
            <w:pPr>
              <w:pStyle w:val="af"/>
              <w:spacing w:after="0" w:line="240" w:lineRule="atLeast"/>
              <w:ind w:left="0"/>
              <w:rPr>
                <w:rFonts w:ascii="Times New Roman" w:hAnsi="Times New Roman"/>
                <w:b/>
                <w:sz w:val="18"/>
                <w:szCs w:val="18"/>
              </w:rPr>
            </w:pPr>
            <w:r w:rsidRPr="00533031">
              <w:rPr>
                <w:rFonts w:ascii="Times New Roman" w:hAnsi="Times New Roman"/>
                <w:b/>
                <w:sz w:val="18"/>
                <w:szCs w:val="18"/>
              </w:rPr>
              <w:t>Баринова И.И.География 8 класс. Природа России.</w:t>
            </w:r>
            <w:r w:rsidRPr="0053303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33031">
              <w:rPr>
                <w:rFonts w:ascii="Times New Roman" w:hAnsi="Times New Roman"/>
                <w:b/>
                <w:sz w:val="18"/>
                <w:szCs w:val="18"/>
              </w:rPr>
              <w:t>М., «Дрофа», 2011 г.</w:t>
            </w:r>
          </w:p>
          <w:p w:rsidR="00701FFC" w:rsidRDefault="00701FFC" w:rsidP="00701FFC">
            <w:r>
              <w:t>Контурные карты.8класс – М.: Дрофа, ; Издательство Дик, 2011..</w:t>
            </w:r>
          </w:p>
          <w:p w:rsidR="00701FFC" w:rsidRDefault="00701FFC" w:rsidP="00701FFC">
            <w:r>
              <w:t>География России.  8 кл.: Атлас, - М.: Дрофа; Издательство Дик, 2011.</w:t>
            </w:r>
          </w:p>
          <w:p w:rsidR="00701FFC" w:rsidRDefault="00701FFC" w:rsidP="00701FFC">
            <w:r>
              <w:t>БариноваИ.И. и др. - Дидактич. материалы по геогр. России. 8-9кл. -М.: Просвещение, 1996.</w:t>
            </w:r>
          </w:p>
          <w:p w:rsidR="00701FFC" w:rsidRDefault="00701FFC" w:rsidP="00701FFC">
            <w:r>
              <w:t>Барабанов В.В. и др. – ГИА 9кл. в новой форме, 2009/ФИПИ. – М.: Интеллект-Центр, 2009.</w:t>
            </w:r>
          </w:p>
          <w:p w:rsidR="00701FFC" w:rsidRDefault="00701FFC" w:rsidP="00701FFC">
            <w:r>
              <w:t>Баринова И.И, Дронов В.П. - Методическое пособие, 8-9 кл. -М.: Дрофа, 2003.</w:t>
            </w:r>
          </w:p>
          <w:p w:rsidR="00701FFC" w:rsidRDefault="00701FFC" w:rsidP="00701FFC">
            <w:r>
              <w:t xml:space="preserve">Баринова И.И. - Современный урок географии: 4.5, 8 кл. - М.: Школьная пресса, 2003. </w:t>
            </w:r>
          </w:p>
          <w:p w:rsidR="00701FFC" w:rsidRDefault="00701FFC" w:rsidP="00701FFC">
            <w:r>
              <w:t>Бенькович Т.М. - Опорные конспекты в обучении географии России: 8 кл. - М.: Просвещ</w:t>
            </w:r>
            <w:r>
              <w:t>е</w:t>
            </w:r>
            <w:r>
              <w:t>ние, 1997.</w:t>
            </w:r>
          </w:p>
          <w:p w:rsidR="00701FFC" w:rsidRDefault="00701FFC" w:rsidP="00701FFC">
            <w:r>
              <w:t>Болотникова Н.В. – Рабочие программы по географии. 6-9кл. – М.: Глобус, 2008.</w:t>
            </w:r>
          </w:p>
          <w:p w:rsidR="00701FFC" w:rsidRDefault="00701FFC" w:rsidP="00701FFC">
            <w:r>
              <w:t>Воробцова Т.Н. -Поурочные планы: 8кл. - Волгоград: Учитель-АСТ, 1999.</w:t>
            </w:r>
          </w:p>
          <w:p w:rsidR="00701FFC" w:rsidRDefault="00701FFC" w:rsidP="00701FFC">
            <w:r>
              <w:t>Перепечеева Н.Н. – Нестандартные уроки, 8 кл. – Волгоград: Учитель-АСТ, 2004.</w:t>
            </w:r>
          </w:p>
          <w:p w:rsidR="00701FFC" w:rsidRDefault="00701FFC" w:rsidP="00701FFC">
            <w:r>
              <w:t>Раковская Э.М. -Методическое пособие: 8кл. - М.: Просвещение. 1999.</w:t>
            </w:r>
          </w:p>
          <w:p w:rsidR="00701FFC" w:rsidRDefault="00701FFC" w:rsidP="00701FFC">
            <w:r>
              <w:t>Элькин Г.Н. - Поурочное планирование: 8кл. -СПб.: Паритет, 2001. (2шт.)</w:t>
            </w:r>
          </w:p>
          <w:p w:rsidR="00701FFC" w:rsidRDefault="00701FFC" w:rsidP="00701FFC">
            <w:r>
              <w:t>Элькин Г.Н. – Природа России – Твой справочник, 8 кл. – СПб.: Паритет, 2005.</w:t>
            </w:r>
          </w:p>
          <w:p w:rsidR="00701FFC" w:rsidRDefault="00701FFC" w:rsidP="00701FFC">
            <w:r>
              <w:t>Арефьев И.П. – Экономика России в опорных схемах и таблицах – М.: НЦ  ЭНАС, 2005.</w:t>
            </w:r>
          </w:p>
          <w:p w:rsidR="00724272" w:rsidRDefault="00701FFC" w:rsidP="00701FFC">
            <w:r>
              <w:t>Элькин Г.Н. Красная книга России: Чудеса природы / Словарик-справочник школьника. – Спб.: Литера, 2009.</w:t>
            </w:r>
            <w:r>
              <w:tab/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Планирование Е.М. Генде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штейн Е.М. и др, 2008г.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1. Сборник нормативных документов. Физика. / Издательство: «Дрофа»  2010.</w:t>
            </w:r>
          </w:p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2. Генденштейн Л.Э., Кайдалов А.Б. Физика. 8 класс. Учебник для общеобразовательных учрежд</w:t>
            </w:r>
            <w:r w:rsidRPr="002D5744">
              <w:rPr>
                <w:sz w:val="18"/>
                <w:szCs w:val="18"/>
              </w:rPr>
              <w:t>е</w:t>
            </w:r>
            <w:r w:rsidRPr="002D5744">
              <w:rPr>
                <w:sz w:val="18"/>
                <w:szCs w:val="18"/>
              </w:rPr>
              <w:t xml:space="preserve">ний. – М.: Мнемозина, 2012 г. </w:t>
            </w:r>
          </w:p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3. Образовательный стандарт основного общего образования по физике.</w:t>
            </w:r>
          </w:p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4.  планирование   Е.М. Генденштейн и др.  Физика. 8 класс. Тематическое поурочное планирование. Материалы с сайта www.physics-lab.ucoz.ru</w:t>
            </w:r>
          </w:p>
          <w:p w:rsidR="002D5744" w:rsidRPr="002D5744" w:rsidRDefault="002D5744" w:rsidP="002D5744">
            <w:pPr>
              <w:rPr>
                <w:i/>
                <w:sz w:val="18"/>
                <w:szCs w:val="18"/>
              </w:rPr>
            </w:pPr>
            <w:r w:rsidRPr="002D5744">
              <w:rPr>
                <w:i/>
                <w:sz w:val="18"/>
                <w:szCs w:val="18"/>
              </w:rPr>
              <w:t>Литература для  учащихся</w:t>
            </w:r>
          </w:p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1. Генденштейн Л.Э., Кайдалов А.Б. Физика. 8 класс. Учебник для общеобразовательных учрежд</w:t>
            </w:r>
            <w:r w:rsidRPr="002D5744">
              <w:rPr>
                <w:sz w:val="18"/>
                <w:szCs w:val="18"/>
              </w:rPr>
              <w:t>е</w:t>
            </w:r>
            <w:r w:rsidRPr="002D5744">
              <w:rPr>
                <w:sz w:val="18"/>
                <w:szCs w:val="18"/>
              </w:rPr>
              <w:t>ний. – М.: Мнемозина, 2012 г.</w:t>
            </w:r>
          </w:p>
          <w:p w:rsidR="002D5744" w:rsidRPr="002D5744" w:rsidRDefault="002D5744" w:rsidP="002D5744">
            <w:pPr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2. Генденштейн Л.Э. Физика Задачник 8 класс часть 2 для общеобразовательных  учреждений  / Л.Э. Генденштейн, Л.А. Кирик. – М.: Мнемозина, 2012.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Химия,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граммы для общеобразов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тельных учр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ждений, Журин А.А., минче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ков Е.Е.,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нина И.И.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8F61BB" w:rsidRPr="008F61BB" w:rsidRDefault="008F61BB" w:rsidP="008F61BB">
            <w:pPr>
              <w:widowControl/>
              <w:jc w:val="both"/>
              <w:rPr>
                <w:snapToGrid/>
                <w:sz w:val="24"/>
                <w:szCs w:val="24"/>
              </w:rPr>
            </w:pPr>
            <w:r w:rsidRPr="008F61BB">
              <w:rPr>
                <w:snapToGrid/>
                <w:sz w:val="24"/>
                <w:szCs w:val="24"/>
              </w:rPr>
              <w:t>Минченков Е.Е. Химия. 8 класс: учеб. для общеобразоват. учреждений.</w:t>
            </w:r>
          </w:p>
          <w:p w:rsidR="00724272" w:rsidRDefault="008F61BB" w:rsidP="008F61BB">
            <w:pPr>
              <w:widowControl/>
              <w:jc w:val="both"/>
            </w:pPr>
            <w:r w:rsidRPr="008F61BB">
              <w:rPr>
                <w:snapToGrid/>
                <w:sz w:val="24"/>
                <w:szCs w:val="24"/>
              </w:rPr>
              <w:t xml:space="preserve">                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Pr="00E0116C" w:rsidRDefault="00701FFC" w:rsidP="00701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16C">
              <w:rPr>
                <w:sz w:val="22"/>
                <w:szCs w:val="22"/>
              </w:rPr>
              <w:t>1. Биология.Человек и его здоровье. З.В.Любимова, К.В.Маринова, М., Владос, 2011г.</w:t>
            </w:r>
          </w:p>
          <w:p w:rsidR="00701FFC" w:rsidRPr="00E0116C" w:rsidRDefault="00701FFC" w:rsidP="00701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16C">
              <w:rPr>
                <w:sz w:val="22"/>
                <w:szCs w:val="22"/>
              </w:rPr>
              <w:t xml:space="preserve"> 2. Дидактические материалы для 8 класса, А.И Никишов, М., Владос.</w:t>
            </w:r>
          </w:p>
          <w:p w:rsidR="00701FFC" w:rsidRPr="00E0116C" w:rsidRDefault="00701FFC" w:rsidP="00701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16C">
              <w:rPr>
                <w:sz w:val="22"/>
                <w:szCs w:val="22"/>
              </w:rPr>
              <w:t xml:space="preserve"> 3. Книга для учителя, А.В.Теремов, М., Владос.</w:t>
            </w:r>
          </w:p>
          <w:p w:rsidR="00724272" w:rsidRPr="00701FFC" w:rsidRDefault="00701FFC" w:rsidP="00701FF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0116C">
              <w:rPr>
                <w:sz w:val="22"/>
                <w:szCs w:val="22"/>
              </w:rPr>
              <w:t xml:space="preserve"> 4. Биология. Тематические тесты, А.А.Кириленко, Ростов-на-Дону, Легион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2BA3">
              <w:rPr>
                <w:color w:val="000000"/>
                <w:sz w:val="24"/>
              </w:rPr>
              <w:t>Протокол Пед. сов</w:t>
            </w:r>
            <w:r w:rsidRPr="00002BA3">
              <w:rPr>
                <w:color w:val="000000"/>
                <w:sz w:val="24"/>
              </w:rPr>
              <w:t>е</w:t>
            </w:r>
            <w:r w:rsidRPr="00002BA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жизн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b/>
                <w:bCs/>
                <w:sz w:val="18"/>
                <w:szCs w:val="18"/>
              </w:rPr>
              <w:t>УМК учителя</w:t>
            </w:r>
            <w:r w:rsidRPr="00701FFC">
              <w:rPr>
                <w:b/>
                <w:bCs/>
                <w:sz w:val="18"/>
                <w:szCs w:val="18"/>
                <w:u w:val="single"/>
              </w:rPr>
              <w:t>:</w:t>
            </w:r>
          </w:p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t>Оценка качества подготовки выпускников основной школы по основам безопасности жизнедеятел</w:t>
            </w:r>
            <w:r w:rsidRPr="00701FFC">
              <w:rPr>
                <w:sz w:val="18"/>
                <w:szCs w:val="18"/>
              </w:rPr>
              <w:t>ь</w:t>
            </w:r>
            <w:r w:rsidRPr="00701FFC">
              <w:rPr>
                <w:sz w:val="18"/>
                <w:szCs w:val="18"/>
              </w:rPr>
              <w:t>ности. / авт.-сост. Г. А. Колодницкий, В. Н. Латчук, В. В. Марков, С. К. Миронов, Б. И. Мишин, М. И. Хабнер. – М.: Дрофа, 2002;</w:t>
            </w:r>
          </w:p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t>Евлахов В. М. Раздаточные материалы по основам безопасности жизнедеятельности. 5–9 кл. – М.: Дрофа, 2006;</w:t>
            </w:r>
          </w:p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t>Основы безопасности жизнедеятельности: сб.заданий для проведения экзамена в 9 кл. / А. Т. Сми</w:t>
            </w:r>
            <w:r w:rsidRPr="00701FFC">
              <w:rPr>
                <w:sz w:val="18"/>
                <w:szCs w:val="18"/>
              </w:rPr>
              <w:t>р</w:t>
            </w:r>
            <w:r w:rsidRPr="00701FFC">
              <w:rPr>
                <w:sz w:val="18"/>
                <w:szCs w:val="18"/>
              </w:rPr>
              <w:t>нов, М. В. Маслов, Б. И. Мишин; под общ. ред. А. Т. Смирнова. М: Просвещение, 2006.</w:t>
            </w:r>
          </w:p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t>Методика обучения ОБЖ / Л. В. Байгородова, Ю.В.Индюков-2003г.</w:t>
            </w:r>
          </w:p>
          <w:p w:rsidR="00701FFC" w:rsidRPr="00701FFC" w:rsidRDefault="00701FFC" w:rsidP="00701FFC">
            <w:pPr>
              <w:spacing w:before="100" w:beforeAutospacing="1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lastRenderedPageBreak/>
              <w:t>Основы безопасности жизнедеятельности/ Дидактические материалы 5-9 класс-2001г.</w:t>
            </w:r>
          </w:p>
          <w:p w:rsidR="00701FFC" w:rsidRPr="00701FFC" w:rsidRDefault="00701FFC" w:rsidP="00701FFC">
            <w:pPr>
              <w:shd w:val="clear" w:color="auto" w:fill="FFFFFF"/>
              <w:spacing w:before="100" w:beforeAutospacing="1" w:line="302" w:lineRule="atLeast"/>
              <w:rPr>
                <w:sz w:val="18"/>
                <w:szCs w:val="18"/>
              </w:rPr>
            </w:pPr>
            <w:r w:rsidRPr="00701FFC">
              <w:rPr>
                <w:b/>
                <w:bCs/>
                <w:sz w:val="18"/>
                <w:szCs w:val="18"/>
              </w:rPr>
              <w:t>УМК обучающегося:</w:t>
            </w:r>
          </w:p>
          <w:p w:rsidR="00701FFC" w:rsidRPr="00701FFC" w:rsidRDefault="00701FFC" w:rsidP="00701FFC">
            <w:pPr>
              <w:shd w:val="clear" w:color="auto" w:fill="FFFFFF"/>
              <w:spacing w:before="100" w:beforeAutospacing="1" w:line="302" w:lineRule="atLeast"/>
              <w:rPr>
                <w:sz w:val="18"/>
                <w:szCs w:val="18"/>
              </w:rPr>
            </w:pPr>
            <w:r w:rsidRPr="00701FFC">
              <w:rPr>
                <w:sz w:val="18"/>
                <w:szCs w:val="18"/>
              </w:rPr>
              <w:t>Основы безопасности жизнедеятельности: учеб. для учащихся 7 кл. общеобразоват. учреждений / А. Т. Смирнов, Б. О. Хренников, под общ. ред. А. Т. Смирнова. – М:Просвещение, 2012;</w:t>
            </w:r>
            <w:r w:rsidRPr="00701FFC">
              <w:rPr>
                <w:b/>
                <w:bCs/>
                <w:sz w:val="18"/>
                <w:szCs w:val="18"/>
              </w:rPr>
              <w:t xml:space="preserve"> </w:t>
            </w:r>
            <w:r w:rsidRPr="00701FFC">
              <w:rPr>
                <w:sz w:val="18"/>
                <w:szCs w:val="18"/>
              </w:rPr>
              <w:t>Основы без</w:t>
            </w:r>
            <w:r w:rsidRPr="00701FFC">
              <w:rPr>
                <w:sz w:val="18"/>
                <w:szCs w:val="18"/>
              </w:rPr>
              <w:t>о</w:t>
            </w:r>
            <w:r w:rsidRPr="00701FFC">
              <w:rPr>
                <w:sz w:val="18"/>
                <w:szCs w:val="18"/>
              </w:rPr>
              <w:t>пасности жизнедеятельности: учеб. для учащихся 8 кл. общеобразоват. учреждений / А. Т. Смирнов, Б. О. Хренников, под общ. ред. А. Т. Смирнова. – М: Просвещение, 2007;</w:t>
            </w:r>
            <w:r w:rsidRPr="00701FFC">
              <w:rPr>
                <w:b/>
                <w:bCs/>
                <w:sz w:val="18"/>
                <w:szCs w:val="18"/>
              </w:rPr>
              <w:t xml:space="preserve"> </w:t>
            </w:r>
            <w:r w:rsidRPr="00701FFC">
              <w:rPr>
                <w:sz w:val="18"/>
                <w:szCs w:val="18"/>
              </w:rPr>
              <w:t>Основы безопасности жи</w:t>
            </w:r>
            <w:r w:rsidRPr="00701FFC">
              <w:rPr>
                <w:sz w:val="18"/>
                <w:szCs w:val="18"/>
              </w:rPr>
              <w:t>з</w:t>
            </w:r>
            <w:r w:rsidRPr="00701FFC">
              <w:rPr>
                <w:sz w:val="18"/>
                <w:szCs w:val="18"/>
              </w:rPr>
              <w:t>недеятельности: справочник школьника/ Москва 1997/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 w:val="restart"/>
          </w:tcPr>
          <w:p w:rsidR="00724272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  <w:p w:rsidR="002D5744" w:rsidRPr="00FC0818" w:rsidRDefault="002D5744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724272" w:rsidRPr="00715E7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>Программы 5-11 (12) Мир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вая художес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венная культ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  <w:p w:rsidR="00724272" w:rsidRPr="00C74111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 xml:space="preserve">Данилова,  дата выпуска: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15E79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715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Учебник. Г.И.Данилова Мировая художественная культура. 7-9 классы – М.: Дрофа, 2011. 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М. Семенова. Мы - славяне. - С. - Петербург: Азбука, 1998.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Ю.С. Рябцев. Путешествие в Древнюю Русь. - Москва: Владос, 1995.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В л.   Петрухин.   Славяне   -   иллюстрированная   мировая история. -Москва: Росмэн, 1998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Чураев В.И. Русское храмовое зодчество.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Мокеев Г. Московские храмы. В кн. «Москва. S50 лет». 1996,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Мокеев Г. Огни Москвы.// Журнал «Наука и религия». - №7.-2000.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Мокеев  Г.   Огненные  храмы  древней  Руси.  //  Журнал «Наука и религия». - № 6,- 2001.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Святые символы Кашина. //«НКР». - № 1.- 2002.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Символ Небесного Града Колы. //«НКР». - № 2- 2000.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Расстрелянный Град Небесный.// «Наука и Религия». - № 5. - 2001.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Альманах. «Памятники Отечества».- № 1(17)- 1988.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•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ab/>
              <w:t>Прот. Б.Николаев. Знаменный распев и крюковая нотация как основа русского правосла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в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ного церковного пения. - Москва: Научная книга, 1995.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Методические пособия для учителя: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1. Программа для общеобразовательных школ, гимназий, лицеев. Мировая художественная культура 5-9 классы/ сост. Г.И. Данилова. – 4-е изд., стереотип.  – М.: Дрофа, 2008. 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2. Учебник Г. И. Данилова Мировая художественная культура 7-9 классы – М.: Дрофа, 2011. 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3. Поурочные планы  по учебнику Даниловой Г.И. Составитель Н.Н.Куцман. – Волгоград: издател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ь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ский торговый дом «Корифей» , 2007 год.</w:t>
            </w:r>
          </w:p>
          <w:p w:rsidR="00724272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Ресурсы Интернета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sz w:val="24"/>
              </w:rPr>
            </w:pPr>
          </w:p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 w:rsidRPr="006541EE">
              <w:rPr>
                <w:sz w:val="24"/>
              </w:rPr>
              <w:t xml:space="preserve">Экология </w:t>
            </w:r>
            <w:r w:rsidRPr="006541EE">
              <w:rPr>
                <w:sz w:val="24"/>
              </w:rPr>
              <w:lastRenderedPageBreak/>
              <w:t>Москвы и устойчивое развитие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lastRenderedPageBreak/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lastRenderedPageBreak/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Pr="00D93353" w:rsidRDefault="00D93353" w:rsidP="00B4330C">
            <w:pPr>
              <w:widowControl/>
              <w:jc w:val="both"/>
              <w:rPr>
                <w:color w:val="000000"/>
              </w:rPr>
            </w:pPr>
            <w:r w:rsidRPr="00D93353">
              <w:rPr>
                <w:bCs/>
                <w:color w:val="000000"/>
              </w:rPr>
              <w:t xml:space="preserve">Москвоведение: </w:t>
            </w:r>
            <w:r w:rsidRPr="00D93353">
              <w:rPr>
                <w:color w:val="000000"/>
              </w:rPr>
              <w:t>Экология Московского региона; Пособие для учащихся 8-9 кл. г. Москвы и Московской области. — М.: Экопрос, 1995. —</w:t>
            </w:r>
          </w:p>
        </w:tc>
      </w:tr>
      <w:tr w:rsidR="00316207" w:rsidRPr="00FC0818" w:rsidTr="0004086E">
        <w:tc>
          <w:tcPr>
            <w:tcW w:w="959" w:type="dxa"/>
            <w:vMerge w:val="restart"/>
          </w:tcPr>
          <w:p w:rsidR="00701FFC" w:rsidRDefault="00701FFC" w:rsidP="00316207">
            <w:pPr>
              <w:widowControl/>
              <w:rPr>
                <w:color w:val="000000"/>
                <w:sz w:val="96"/>
                <w:szCs w:val="96"/>
              </w:rPr>
            </w:pPr>
          </w:p>
          <w:p w:rsidR="00316207" w:rsidRPr="00E51882" w:rsidRDefault="00316207" w:rsidP="00316207">
            <w:pPr>
              <w:widowControl/>
              <w:rPr>
                <w:color w:val="000000"/>
                <w:sz w:val="96"/>
                <w:szCs w:val="96"/>
              </w:rPr>
            </w:pPr>
            <w:r w:rsidRPr="00E51882">
              <w:rPr>
                <w:color w:val="000000"/>
                <w:sz w:val="96"/>
                <w:szCs w:val="96"/>
              </w:rPr>
              <w:t>9</w:t>
            </w:r>
          </w:p>
        </w:tc>
        <w:tc>
          <w:tcPr>
            <w:tcW w:w="1559" w:type="dxa"/>
            <w:vAlign w:val="center"/>
          </w:tcPr>
          <w:p w:rsidR="002D5744" w:rsidRDefault="002D5744" w:rsidP="00B4330C">
            <w:pPr>
              <w:rPr>
                <w:sz w:val="24"/>
              </w:rPr>
            </w:pPr>
          </w:p>
          <w:p w:rsidR="002D5744" w:rsidRDefault="002D5744" w:rsidP="00B4330C">
            <w:pPr>
              <w:rPr>
                <w:sz w:val="24"/>
              </w:rPr>
            </w:pPr>
          </w:p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567" w:type="dxa"/>
          </w:tcPr>
          <w:p w:rsidR="002D5744" w:rsidRDefault="002D5744" w:rsidP="00B4330C">
            <w:pPr>
              <w:widowControl/>
              <w:jc w:val="both"/>
              <w:rPr>
                <w:color w:val="000000"/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color w:val="000000"/>
                <w:sz w:val="24"/>
              </w:rPr>
            </w:pPr>
          </w:p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2D5744" w:rsidRDefault="002D5744" w:rsidP="00B4330C">
            <w:pPr>
              <w:widowControl/>
              <w:jc w:val="both"/>
              <w:rPr>
                <w:color w:val="000000"/>
                <w:sz w:val="24"/>
              </w:rPr>
            </w:pPr>
          </w:p>
          <w:p w:rsidR="002D5744" w:rsidRDefault="002D5744" w:rsidP="00B4330C">
            <w:pPr>
              <w:widowControl/>
              <w:jc w:val="both"/>
              <w:rPr>
                <w:color w:val="000000"/>
                <w:sz w:val="24"/>
              </w:rPr>
            </w:pPr>
          </w:p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основе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дерального компонента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2D5744" w:rsidRDefault="002D5744" w:rsidP="00B4330C">
            <w:pPr>
              <w:rPr>
                <w:color w:val="000000"/>
                <w:sz w:val="24"/>
              </w:rPr>
            </w:pPr>
          </w:p>
          <w:p w:rsidR="002D5744" w:rsidRDefault="002D5744" w:rsidP="00B4330C">
            <w:pPr>
              <w:rPr>
                <w:color w:val="000000"/>
                <w:sz w:val="24"/>
              </w:rPr>
            </w:pPr>
          </w:p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2D5744" w:rsidRDefault="002D5744" w:rsidP="00B9152F"/>
          <w:p w:rsidR="002D5744" w:rsidRDefault="002D5744" w:rsidP="00B9152F"/>
          <w:p w:rsidR="00B9152F" w:rsidRDefault="00B9152F" w:rsidP="00B9152F">
            <w:r>
              <w:t>Львова С.И. Русский язык. 9 класс. В 2 частях: учебник для общеобразовательных учре</w:t>
            </w:r>
            <w:r>
              <w:t>ж</w:t>
            </w:r>
            <w:r>
              <w:t xml:space="preserve">дений / С.И.Львова, В.В.Львов. – М.: Мнемозина, 2009. </w:t>
            </w:r>
          </w:p>
          <w:p w:rsidR="00B9152F" w:rsidRDefault="00B9152F" w:rsidP="00B9152F">
            <w:r>
              <w:t xml:space="preserve">Мальцева Л.И. , Смеречинская Н.М. Подготовка к ГИА. 2012 </w:t>
            </w:r>
          </w:p>
          <w:p w:rsidR="00B9152F" w:rsidRDefault="00B9152F" w:rsidP="00B9152F">
            <w:r>
              <w:t>Егораева Г.Т. ГИА 2012. Русский язык. 9 класс. Государственная итоговая аттестация (в новой форме). Типовые тестовые задания / Г.Т.Егораева. –М.: Издательство «Экзамен», 2012</w:t>
            </w:r>
          </w:p>
          <w:p w:rsidR="00B9152F" w:rsidRDefault="00B9152F" w:rsidP="00B9152F">
            <w:r>
              <w:t xml:space="preserve">Сенина Н.А. Учебно-методический комплекс  «Русский язык». Подготовка в ГИА. </w:t>
            </w:r>
          </w:p>
          <w:p w:rsidR="00B9152F" w:rsidRDefault="00B9152F" w:rsidP="00B9152F">
            <w:r>
              <w:t>Козлова Р.П., Чеснокова Н.В. Тесты по русскому языку: 5-7 классы. – М.: ВАКО, 2011</w:t>
            </w:r>
          </w:p>
          <w:p w:rsidR="00B9152F" w:rsidRDefault="00B9152F" w:rsidP="00B9152F">
            <w:r>
              <w:t>Симакова Е.О. Русский язык. 40 типовых вариантов экзаменационных работ для подгото</w:t>
            </w:r>
            <w:r>
              <w:t>в</w:t>
            </w:r>
            <w:r>
              <w:t>ки к ГИА: 9 класс/ Е.С.Симакова. –М.: АСТ: Астрель, 2011</w:t>
            </w:r>
          </w:p>
          <w:p w:rsidR="00B9152F" w:rsidRDefault="00B9152F" w:rsidP="00B9152F">
            <w:r>
              <w:t xml:space="preserve">Червинская А.И.Практикум по русскому языку: подготовка к тестированию и экзамену /А.И. Червинская. – Мнемозина: ТетраСистемс, 2010 </w:t>
            </w:r>
          </w:p>
          <w:p w:rsidR="00B9152F" w:rsidRDefault="00B9152F" w:rsidP="00B9152F">
            <w:r>
              <w:t>Таблицы и раздаточный материал по русскому языку для 9 класса (печатный и электро</w:t>
            </w:r>
            <w:r>
              <w:t>н</w:t>
            </w:r>
            <w:r>
              <w:t>ный варианты)</w:t>
            </w:r>
          </w:p>
          <w:p w:rsidR="00B9152F" w:rsidRDefault="00B9152F" w:rsidP="00B9152F">
            <w:r>
              <w:t>Львова С.И. Русский язык. 9 класс. В 2 частях: учебник для общеобразовательных учре</w:t>
            </w:r>
            <w:r>
              <w:t>ж</w:t>
            </w:r>
            <w:r>
              <w:t xml:space="preserve">дений / С.И.Львова, В.В.Львов. – М.: Мнемозина, 2009. </w:t>
            </w:r>
          </w:p>
          <w:p w:rsidR="00B9152F" w:rsidRDefault="00B9152F" w:rsidP="00B9152F">
            <w:r>
              <w:t>Тестовые задания по всем темам (печатный и электронные варианты)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Г.С. Меркина, С.А. Зинина, В.А. Чалмаева 2009г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B9152F" w:rsidRDefault="00B9152F" w:rsidP="00B915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Учебник–  хрестоматия </w:t>
            </w:r>
            <w:r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«Литература 9 класс» 2012 года издания, рекомендован Министерством образования и науки РФ учреждений Г.С. Меркина, С.А.Зинина, В.А.Чалмаева, 2012 год;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Баевский В.С. История русской поэзии. – М., 1996.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Белокурова С.П. Словарь литературоведческих терминов,  2007.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Вайль П., Генис А. Родная речь: Уроки изящной словесности. – М., 1991.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Горшков А.И. Русская словесность. От слова к словесности. 10-11 кл.: Дрофа, 2000.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Гинзбург Л.Я. О лирике. – М., 1997. Литература. 250 программных произведений для заучивания наизусть: Для школьников и поступающих в вузы. – М.: дрофа, 1999.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Литературная матрица. Учебник, написанный писателями: Сборник. В 2 т. – СПб.; Лимбус Пресс, 2011.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Лихачев Д.С. Раздумья о России. – СПб: «Logos», 2004.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Львова С.И. «Позвольте пригласить вас…», или Речевой этикет: пособие для уч</w:t>
            </w:r>
            <w:r>
              <w:rPr>
                <w:bCs/>
                <w:sz w:val="22"/>
                <w:szCs w:val="22"/>
              </w:rPr>
              <w:t>а</w:t>
            </w:r>
            <w:r>
              <w:rPr>
                <w:bCs/>
                <w:sz w:val="22"/>
                <w:szCs w:val="22"/>
              </w:rPr>
              <w:t xml:space="preserve">щихся// М.: Дрофа, 2004.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Нелькин А.Г, Фураева Л.Д. Рабочие тетради по литературе и развитию речи для 9-</w:t>
            </w:r>
            <w:r>
              <w:rPr>
                <w:bCs/>
                <w:sz w:val="22"/>
                <w:szCs w:val="22"/>
              </w:rPr>
              <w:lastRenderedPageBreak/>
              <w:t xml:space="preserve">11 классов. – СПб., 2007. 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Энциклопедия литературных терминов и понятий / Гл. редактор и сост. А.Н. Н</w:t>
            </w:r>
            <w:r>
              <w:rPr>
                <w:bCs/>
                <w:sz w:val="22"/>
                <w:szCs w:val="22"/>
              </w:rPr>
              <w:t>и</w:t>
            </w:r>
            <w:r>
              <w:rPr>
                <w:bCs/>
                <w:sz w:val="22"/>
                <w:szCs w:val="22"/>
              </w:rPr>
              <w:t>колюкин. – М., 2003.</w:t>
            </w:r>
          </w:p>
          <w:p w:rsidR="00B9152F" w:rsidRDefault="00B9152F" w:rsidP="00B9152F">
            <w:pPr>
              <w:rPr>
                <w:bCs/>
                <w:sz w:val="22"/>
                <w:szCs w:val="22"/>
              </w:rPr>
            </w:pP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М.З. Биболет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вой, Н.Н. Тр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баневой, 2006г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spacing w:before="120"/>
              <w:jc w:val="both"/>
              <w:rPr>
                <w:sz w:val="18"/>
                <w:szCs w:val="18"/>
              </w:rPr>
            </w:pPr>
            <w:r w:rsidRPr="0051411B">
              <w:rPr>
                <w:sz w:val="18"/>
                <w:szCs w:val="18"/>
              </w:rPr>
              <w:t>1.Учебник английского языка (</w:t>
            </w:r>
            <w:r w:rsidRPr="0051411B">
              <w:rPr>
                <w:sz w:val="18"/>
                <w:szCs w:val="18"/>
                <w:lang w:val="en-US"/>
              </w:rPr>
              <w:t>Enjoy</w:t>
            </w:r>
            <w:r w:rsidRPr="0051411B">
              <w:rPr>
                <w:sz w:val="18"/>
                <w:szCs w:val="18"/>
              </w:rPr>
              <w:t xml:space="preserve"> </w:t>
            </w:r>
            <w:r w:rsidRPr="0051411B">
              <w:rPr>
                <w:sz w:val="18"/>
                <w:szCs w:val="18"/>
                <w:lang w:val="en-US"/>
              </w:rPr>
              <w:t>English</w:t>
            </w:r>
            <w:r w:rsidRPr="0051411B">
              <w:rPr>
                <w:sz w:val="18"/>
                <w:szCs w:val="18"/>
              </w:rPr>
              <w:t xml:space="preserve">) для </w:t>
            </w:r>
            <w:r>
              <w:rPr>
                <w:sz w:val="18"/>
                <w:szCs w:val="18"/>
              </w:rPr>
              <w:t>9</w:t>
            </w:r>
            <w:r w:rsidRPr="0051411B">
              <w:rPr>
                <w:sz w:val="18"/>
                <w:szCs w:val="18"/>
              </w:rPr>
              <w:t xml:space="preserve"> класса общеобразовательных школ (</w:t>
            </w:r>
            <w:r w:rsidRPr="0051411B">
              <w:rPr>
                <w:sz w:val="18"/>
                <w:szCs w:val="18"/>
                <w:lang w:val="en-US"/>
              </w:rPr>
              <w:t>Student</w:t>
            </w:r>
            <w:r w:rsidRPr="0051411B">
              <w:rPr>
                <w:sz w:val="18"/>
                <w:szCs w:val="18"/>
              </w:rPr>
              <w:t>'</w:t>
            </w:r>
            <w:r w:rsidRPr="0051411B">
              <w:rPr>
                <w:sz w:val="18"/>
                <w:szCs w:val="18"/>
                <w:lang w:val="en-US"/>
              </w:rPr>
              <w:t>s</w:t>
            </w:r>
            <w:r w:rsidRPr="0051411B">
              <w:rPr>
                <w:sz w:val="18"/>
                <w:szCs w:val="18"/>
              </w:rPr>
              <w:t xml:space="preserve"> </w:t>
            </w:r>
            <w:r w:rsidRPr="0051411B">
              <w:rPr>
                <w:sz w:val="18"/>
                <w:szCs w:val="18"/>
                <w:lang w:val="en-US"/>
              </w:rPr>
              <w:t>Book</w:t>
            </w:r>
            <w:r w:rsidRPr="0051411B">
              <w:rPr>
                <w:sz w:val="18"/>
                <w:szCs w:val="18"/>
              </w:rPr>
              <w:t>): М.З.Биболетова, Н.Н. Трубанёва, Обнинск, издательство «Титул», 2009г.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widowControl/>
              <w:ind w:firstLine="720"/>
              <w:rPr>
                <w:b/>
                <w:snapToGrid/>
                <w:sz w:val="18"/>
                <w:szCs w:val="18"/>
              </w:rPr>
            </w:pPr>
            <w:r w:rsidRPr="0051411B">
              <w:rPr>
                <w:b/>
                <w:snapToGrid/>
                <w:sz w:val="18"/>
                <w:szCs w:val="18"/>
              </w:rPr>
              <w:t>Учебники:</w:t>
            </w:r>
          </w:p>
          <w:p w:rsidR="0051411B" w:rsidRPr="0051411B" w:rsidRDefault="0051411B" w:rsidP="00D80DEF">
            <w:pPr>
              <w:widowControl/>
              <w:ind w:left="720" w:right="98" w:hanging="720"/>
              <w:jc w:val="both"/>
              <w:rPr>
                <w:snapToGrid/>
                <w:sz w:val="18"/>
                <w:szCs w:val="18"/>
              </w:rPr>
            </w:pPr>
            <w:r w:rsidRPr="0051411B">
              <w:rPr>
                <w:b/>
                <w:bCs/>
                <w:snapToGrid/>
                <w:sz w:val="18"/>
                <w:szCs w:val="18"/>
              </w:rPr>
              <w:t>Алгебра:</w:t>
            </w:r>
            <w:r w:rsidRPr="0051411B">
              <w:rPr>
                <w:snapToGrid/>
                <w:sz w:val="18"/>
                <w:szCs w:val="18"/>
              </w:rPr>
              <w:t xml:space="preserve"> Учеб. для 9 кл. общеобразоват. учреждений / Ю. Н, Макарычев, Н. Г. Миндюк, К. И. Нешков, С. Б. Суворова; Под ред. С. А. Теляковского. – 8-е изд. – М.: Просвещение, 2006. – 270 с.: ил.</w:t>
            </w:r>
          </w:p>
          <w:p w:rsidR="0051411B" w:rsidRPr="0051411B" w:rsidRDefault="0051411B" w:rsidP="0051411B">
            <w:pPr>
              <w:widowControl/>
              <w:rPr>
                <w:b/>
                <w:snapToGrid/>
                <w:sz w:val="18"/>
                <w:szCs w:val="18"/>
              </w:rPr>
            </w:pPr>
            <w:r w:rsidRPr="0051411B">
              <w:rPr>
                <w:b/>
                <w:snapToGrid/>
                <w:sz w:val="18"/>
                <w:szCs w:val="18"/>
              </w:rPr>
              <w:t>Дополнительная литература:</w:t>
            </w:r>
          </w:p>
          <w:p w:rsidR="0051411B" w:rsidRPr="0051411B" w:rsidRDefault="0051411B" w:rsidP="0051411B">
            <w:pPr>
              <w:widowControl/>
              <w:jc w:val="both"/>
              <w:rPr>
                <w:i/>
                <w:snapToGrid/>
                <w:sz w:val="18"/>
                <w:szCs w:val="18"/>
              </w:rPr>
            </w:pPr>
          </w:p>
          <w:tbl>
            <w:tblPr>
              <w:tblpPr w:leftFromText="180" w:rightFromText="180" w:vertAnchor="text" w:horzAnchor="margin" w:tblpX="-252" w:tblpY="182"/>
              <w:tblW w:w="9948" w:type="dxa"/>
              <w:tblLayout w:type="fixed"/>
              <w:tblLook w:val="01E0"/>
            </w:tblPr>
            <w:tblGrid>
              <w:gridCol w:w="648"/>
              <w:gridCol w:w="6236"/>
              <w:gridCol w:w="3064"/>
            </w:tblGrid>
            <w:tr w:rsidR="0051411B" w:rsidRPr="0051411B" w:rsidTr="00701FFC">
              <w:trPr>
                <w:trHeight w:val="717"/>
              </w:trPr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widowControl/>
                    <w:jc w:val="both"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Программа для общеобразовательных школ, гимназий, лицеев. Математика 5-11 классы. (Программы. Тематическое планирование)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 xml:space="preserve">Москва </w:t>
                  </w:r>
                </w:p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«Дрофа»</w:t>
                  </w:r>
                </w:p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2001</w:t>
                  </w:r>
                </w:p>
              </w:tc>
            </w:tr>
            <w:tr w:rsidR="0051411B" w:rsidRPr="0051411B" w:rsidTr="00701FFC"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widowControl/>
                    <w:jc w:val="both"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Алгебра. Элементы статистики и теории вероятностей.  Ю.Н. Макарычев, Н.Г. Миндюк, под редакцией С.А. Теляковского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Москва «Просвещение» 2006</w:t>
                  </w:r>
                </w:p>
              </w:tc>
            </w:tr>
            <w:tr w:rsidR="0051411B" w:rsidRPr="0051411B" w:rsidTr="00701FFC">
              <w:tc>
                <w:tcPr>
                  <w:tcW w:w="648" w:type="dxa"/>
                </w:tcPr>
                <w:p w:rsidR="0051411B" w:rsidRPr="0051411B" w:rsidRDefault="0051411B" w:rsidP="00207B6C">
                  <w:pPr>
                    <w:widowControl/>
                    <w:numPr>
                      <w:ilvl w:val="0"/>
                      <w:numId w:val="3"/>
                    </w:numPr>
                    <w:rPr>
                      <w:snapToGrid/>
                      <w:sz w:val="18"/>
                      <w:szCs w:val="18"/>
                    </w:rPr>
                  </w:pPr>
                </w:p>
              </w:tc>
              <w:tc>
                <w:tcPr>
                  <w:tcW w:w="6236" w:type="dxa"/>
                </w:tcPr>
                <w:p w:rsidR="0051411B" w:rsidRPr="0051411B" w:rsidRDefault="0051411B" w:rsidP="0051411B">
                  <w:pPr>
                    <w:widowControl/>
                    <w:jc w:val="both"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Математика в таблицах. 5-11 классы. Справочные материалы.</w:t>
                  </w:r>
                </w:p>
              </w:tc>
              <w:tc>
                <w:tcPr>
                  <w:tcW w:w="3064" w:type="dxa"/>
                  <w:shd w:val="clear" w:color="auto" w:fill="auto"/>
                </w:tcPr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Москва</w:t>
                  </w:r>
                </w:p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«АСТ. Астрель»</w:t>
                  </w:r>
                </w:p>
                <w:p w:rsidR="0051411B" w:rsidRPr="0051411B" w:rsidRDefault="0051411B" w:rsidP="0051411B">
                  <w:pPr>
                    <w:widowControl/>
                    <w:rPr>
                      <w:snapToGrid/>
                      <w:sz w:val="18"/>
                      <w:szCs w:val="18"/>
                    </w:rPr>
                  </w:pPr>
                  <w:r w:rsidRPr="0051411B">
                    <w:rPr>
                      <w:snapToGrid/>
                      <w:sz w:val="18"/>
                      <w:szCs w:val="18"/>
                    </w:rPr>
                    <w:t>2004</w:t>
                  </w:r>
                </w:p>
              </w:tc>
            </w:tr>
          </w:tbl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Геометрия,7-9 классы , 2005-2009г. Атан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сян Л.С.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51411B" w:rsidRDefault="0051411B" w:rsidP="0051411B">
            <w:pPr>
              <w:widowControl/>
              <w:jc w:val="both"/>
              <w:rPr>
                <w:snapToGrid/>
                <w:sz w:val="18"/>
                <w:szCs w:val="18"/>
              </w:rPr>
            </w:pPr>
            <w:r w:rsidRPr="0051411B">
              <w:rPr>
                <w:snapToGrid/>
                <w:sz w:val="18"/>
                <w:szCs w:val="18"/>
              </w:rPr>
              <w:t>1. «Геометрия 7-9 классы» для образовательных учреждений/Л.С. Атанасян, В.Ф. Бутузов, С.Б. К</w:t>
            </w:r>
            <w:r w:rsidRPr="0051411B">
              <w:rPr>
                <w:snapToGrid/>
                <w:sz w:val="18"/>
                <w:szCs w:val="18"/>
              </w:rPr>
              <w:t>а</w:t>
            </w:r>
            <w:r w:rsidRPr="0051411B">
              <w:rPr>
                <w:snapToGrid/>
                <w:sz w:val="18"/>
                <w:szCs w:val="18"/>
              </w:rPr>
              <w:t>домцев и др. – М.: Просвещение, 2010;</w:t>
            </w:r>
          </w:p>
          <w:p w:rsidR="0051411B" w:rsidRPr="0051411B" w:rsidRDefault="0051411B" w:rsidP="0051411B">
            <w:pPr>
              <w:widowControl/>
              <w:jc w:val="both"/>
              <w:rPr>
                <w:snapToGrid/>
                <w:sz w:val="18"/>
                <w:szCs w:val="18"/>
              </w:rPr>
            </w:pPr>
            <w:r w:rsidRPr="0051411B">
              <w:rPr>
                <w:snapToGrid/>
                <w:sz w:val="18"/>
                <w:szCs w:val="18"/>
              </w:rPr>
              <w:t>2. Учебные таблицы и раздаточные материалы по геометрии для 9 класса.</w:t>
            </w:r>
          </w:p>
          <w:p w:rsidR="0051411B" w:rsidRPr="0051411B" w:rsidRDefault="0051411B" w:rsidP="00D80DEF">
            <w:pPr>
              <w:widowControl/>
              <w:jc w:val="center"/>
              <w:rPr>
                <w:b/>
                <w:snapToGrid/>
                <w:sz w:val="18"/>
                <w:szCs w:val="18"/>
              </w:rPr>
            </w:pPr>
            <w:r w:rsidRPr="0051411B">
              <w:rPr>
                <w:b/>
                <w:snapToGrid/>
                <w:sz w:val="18"/>
                <w:szCs w:val="18"/>
              </w:rPr>
              <w:t>Методические рекомендации для учителя</w:t>
            </w:r>
          </w:p>
          <w:p w:rsidR="0051411B" w:rsidRPr="0051411B" w:rsidRDefault="0051411B" w:rsidP="0051411B">
            <w:pPr>
              <w:widowControl/>
              <w:jc w:val="both"/>
              <w:rPr>
                <w:snapToGrid/>
                <w:sz w:val="18"/>
                <w:szCs w:val="18"/>
              </w:rPr>
            </w:pPr>
            <w:r w:rsidRPr="0051411B">
              <w:rPr>
                <w:snapToGrid/>
                <w:sz w:val="18"/>
                <w:szCs w:val="18"/>
              </w:rPr>
              <w:t>1. Поурочные разработки по геометрии 9 класс/ Н.Ф. Гаврилова - М.: ВАКО, 2006;</w:t>
            </w:r>
          </w:p>
          <w:p w:rsidR="00316207" w:rsidRPr="0051411B" w:rsidRDefault="0051411B" w:rsidP="0051411B">
            <w:pPr>
              <w:widowControl/>
              <w:jc w:val="both"/>
              <w:rPr>
                <w:snapToGrid/>
                <w:sz w:val="18"/>
                <w:szCs w:val="18"/>
              </w:rPr>
            </w:pPr>
            <w:r w:rsidRPr="0051411B">
              <w:rPr>
                <w:snapToGrid/>
                <w:sz w:val="18"/>
                <w:szCs w:val="18"/>
              </w:rPr>
              <w:t>2. Геометрия 7-11 классы: развернутое тематическое планирование. Базовый уровень/авт.-сост. Т.А. Салова-Волгоград: Учитель, 2010.</w:t>
            </w:r>
          </w:p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3D5199" w:rsidRDefault="00316207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sz w:val="24"/>
                <w:szCs w:val="24"/>
              </w:rPr>
              <w:t>Программа курса и тем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тическое пл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а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нирование к учебнику Н.В. Загладина "Всеобщая и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с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тория. Нове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й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шая история". 9 класс</w:t>
            </w:r>
          </w:p>
          <w:p w:rsidR="00316207" w:rsidRPr="003D5199" w:rsidRDefault="00316207" w:rsidP="00B4330C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Загладин Н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кита Вадим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вич,  дата в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пуска: </w:t>
            </w:r>
            <w:smartTag w:uri="urn:schemas-microsoft-com:office:smarttags" w:element="metricconverter">
              <w:smartTagPr>
                <w:attr w:name="ProductID" w:val="2007 г"/>
              </w:smartTagPr>
              <w:r w:rsidRPr="003D519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2007 г</w:t>
              </w:r>
            </w:smartTag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6207" w:rsidRPr="003D5199" w:rsidRDefault="00316207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sz w:val="24"/>
                <w:szCs w:val="24"/>
              </w:rPr>
              <w:t>История Ро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с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сии. ХХ век. 9 класс. Пр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грамма курса и тематическое планирование</w:t>
            </w:r>
          </w:p>
          <w:p w:rsidR="00316207" w:rsidRPr="003D5199" w:rsidRDefault="00316207" w:rsidP="00B4330C">
            <w:pPr>
              <w:pStyle w:val="af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Козленко С.И., Загладин Н.В., Загладина Х.Т.  дата выпуска: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D519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2012 г</w:t>
              </w:r>
            </w:smartTag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316207" w:rsidRPr="00FC0818" w:rsidRDefault="00316207" w:rsidP="00B4330C">
            <w:pPr>
              <w:pStyle w:val="af0"/>
              <w:rPr>
                <w:color w:val="000000"/>
                <w:sz w:val="24"/>
              </w:rPr>
            </w:pP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lastRenderedPageBreak/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D80DEF" w:rsidRPr="00D80DEF" w:rsidRDefault="00D80DEF" w:rsidP="00D80DE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0DEF">
              <w:rPr>
                <w:b/>
                <w:sz w:val="18"/>
                <w:szCs w:val="18"/>
              </w:rPr>
              <w:t>Учебная литература: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Агафонов С.В. «Поурочные разработки к учебнику «Загладин Н.В., Минаков С.Т., Козленко С.И., Петров Ю.А. «История Отечества.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 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Агафонов С.В. «Схемы по истории Отечества.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Агафонов С.В «Схемы по Новейшей истории.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 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Загладин Н.В., Минаков С.Т., Козленко С.И., Петров Ю.А. «История Отечества.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Загладин Н.В. «Новейшая история зарубежных стран.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Загладин Н.В. «Новейшая история зарубежных стран.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 Пособие для учителя 9 класс» 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Загладин Н.В. «Программа курса «Новейшая история зарубежных стран.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 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 xml:space="preserve">Козленко С.И., Загладин Н.В. «Программа курса и тематическое планирование «История Отечества. </w:t>
            </w:r>
            <w:r w:rsidRPr="00D80DEF">
              <w:rPr>
                <w:sz w:val="18"/>
                <w:szCs w:val="18"/>
                <w:lang w:val="en-US"/>
              </w:rPr>
              <w:t>XX</w:t>
            </w:r>
            <w:r w:rsidRPr="00D80DEF">
              <w:rPr>
                <w:sz w:val="18"/>
                <w:szCs w:val="18"/>
              </w:rPr>
              <w:t xml:space="preserve"> век. 9 класс»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D80DEF">
              <w:rPr>
                <w:b/>
                <w:sz w:val="18"/>
                <w:szCs w:val="18"/>
              </w:rPr>
              <w:t>Электронные учебные материалы</w:t>
            </w: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D80DEF" w:rsidRPr="00D80DEF" w:rsidRDefault="00D80DEF" w:rsidP="00D80DE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Электронное пособие. Энциклопедия истории России 862-1917 гг.</w:t>
            </w:r>
          </w:p>
          <w:p w:rsidR="00D80DEF" w:rsidRPr="00D80DEF" w:rsidRDefault="00D80DEF" w:rsidP="00D80DEF">
            <w:pPr>
              <w:autoSpaceDN w:val="0"/>
              <w:jc w:val="both"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Электронное пособие. Большая энциклопедия России. Правители России.</w:t>
            </w:r>
          </w:p>
          <w:p w:rsidR="00316207" w:rsidRPr="00D80DEF" w:rsidRDefault="00D80DEF" w:rsidP="00D80DEF">
            <w:pPr>
              <w:autoSpaceDN w:val="0"/>
              <w:jc w:val="both"/>
              <w:rPr>
                <w:sz w:val="24"/>
                <w:szCs w:val="24"/>
              </w:rPr>
            </w:pPr>
            <w:r w:rsidRPr="00D80DEF">
              <w:rPr>
                <w:sz w:val="18"/>
                <w:szCs w:val="18"/>
              </w:rPr>
              <w:t>Электронное пособие. Большая энциклопедия России. Войны России.</w:t>
            </w:r>
          </w:p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нание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 w:rsidRPr="003D5199">
              <w:rPr>
                <w:sz w:val="24"/>
                <w:szCs w:val="24"/>
              </w:rPr>
              <w:t>Обществозн</w:t>
            </w:r>
            <w:r w:rsidRPr="003D5199">
              <w:rPr>
                <w:sz w:val="24"/>
                <w:szCs w:val="24"/>
              </w:rPr>
              <w:t>а</w:t>
            </w:r>
            <w:r w:rsidRPr="003D5199">
              <w:rPr>
                <w:sz w:val="24"/>
                <w:szCs w:val="24"/>
              </w:rPr>
              <w:t>ние, 6-9 классы (Л. Н. Богол</w:t>
            </w:r>
            <w:r w:rsidRPr="003D5199">
              <w:rPr>
                <w:sz w:val="24"/>
                <w:szCs w:val="24"/>
              </w:rPr>
              <w:t>ю</w:t>
            </w:r>
            <w:r w:rsidRPr="003D5199">
              <w:rPr>
                <w:sz w:val="24"/>
                <w:szCs w:val="24"/>
              </w:rPr>
              <w:t>бов, Н. И. Г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t>родецкая, Л. Д. Иванова и др.).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1. Л.Н. Боголюбов, Н. И. Городецкая, Л. Ф. Иванова «Обществознание» Академический школьный учебник. 9 класс., М.: Просвещение. 2010;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2. Методические рекомендации по курсу «Обществознание»: 9 класс, под редакцией Л.Н. Боголюб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ва, Н. И. Городецкой, Л. Ф. Ивановой.- М.: Просвещение, 2011.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3. Дидактические материалы по курсу «Обществознание»: 9 класс, под редакцией Л.Н. Боголюбова, Н. И. Городецкой, Л. Ф. Ивановой.- М.: Просвещение, 2011.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4. Морозова С.А. Обществознание. Учебно-методическое пособие. СПб.: Паритет,2001.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5.Конституция РФ. М., 2002.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6. А.Ф. Никитин. Семейное право. Дополнительные материалы к учебникам «Право и политика» 8-9 классы. М., «Дрофа» 2000.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7. Международное гуманитарное право. Учебно-методические материалы к курсам права и общес</w:t>
            </w:r>
            <w:r w:rsidRPr="006262A5">
              <w:rPr>
                <w:sz w:val="18"/>
                <w:szCs w:val="18"/>
              </w:rPr>
              <w:t>т</w:t>
            </w:r>
            <w:r w:rsidRPr="006262A5">
              <w:rPr>
                <w:sz w:val="18"/>
                <w:szCs w:val="18"/>
              </w:rPr>
              <w:t>вознания для 9-х классов общеобразовательных учреждений. М., Изд-во ФНИИ МП ФЗ, 2000.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8. С.А. Нижников. Тесты по обществознанию М., «Экзамен» 2006.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7. С.Н. Дыдко. Контрольные и проверочные работы по обществознанию к учебнику Л.Н. Боголюб</w:t>
            </w:r>
            <w:r w:rsidRPr="006262A5">
              <w:rPr>
                <w:sz w:val="18"/>
                <w:szCs w:val="18"/>
              </w:rPr>
              <w:t>о</w:t>
            </w:r>
            <w:r w:rsidRPr="006262A5">
              <w:rPr>
                <w:sz w:val="18"/>
                <w:szCs w:val="18"/>
              </w:rPr>
              <w:t>ва. 9 класс. М., «Экзамен» 2005.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 xml:space="preserve"> 8. Г.И. Аверьянова обществознание. Тестовые задания к основным учебникам. 9 класс. М., «Эксмо» 2008.</w:t>
            </w:r>
          </w:p>
          <w:p w:rsidR="006262A5" w:rsidRPr="006262A5" w:rsidRDefault="006262A5" w:rsidP="006262A5">
            <w:pPr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9. Федеральный компонент государственного стандарта . Обществознание, экономика, право. М., 2004.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основе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дерального компонента гос. Об-ого </w:t>
            </w:r>
            <w:r>
              <w:rPr>
                <w:color w:val="000000"/>
                <w:sz w:val="24"/>
              </w:rPr>
              <w:lastRenderedPageBreak/>
              <w:t>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lastRenderedPageBreak/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Дронов В.П.,Ром В.Я. География 9 класс Население и хозяйство М., «Дрофа», 2010 г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Контурные карты.9класс – М.: Дрофа,;  Издательство Дик, 2011.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География России.  9 кл.: Атлас, - М.: Дрофа; Издательство Дик, 2011.</w:t>
            </w:r>
            <w:r w:rsidRPr="00701FFC">
              <w:rPr>
                <w:color w:val="000000"/>
                <w:sz w:val="18"/>
                <w:szCs w:val="18"/>
              </w:rPr>
              <w:t></w:t>
            </w:r>
            <w:r w:rsidRPr="00701FFC">
              <w:rPr>
                <w:color w:val="000000"/>
                <w:sz w:val="18"/>
                <w:szCs w:val="18"/>
              </w:rPr>
              <w:tab/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Летягин А.А. - Тесты: 8-9 кл. - М.: Аквариум, 1997.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Элькин Г.Н. – Тесты, 8-9 кл. – СПб.: Паритет, 2005.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БариноваИ.И. и др. - Дидактич. материалы по геогр. России. 8-9кл. -М.: Просвещение, 1996.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lastRenderedPageBreak/>
              <w:t>Барабанов В.В. и др. – ГИА 9кл. в новой форме, 2009/ФИПИ. – М.: Интеллект-Центр, 2009.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Баринова И.И, Дронов В.П. - Методическое пособие, 8-9 кл. -М.: Дрофа, 2003.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Болотникова Н.В. – Рабочие программы по географии. 6-9кл. – М.: Глобус, 2008.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Воробцова Т.П. - Поурочные планы 9 кл. (по уч. В.Л. Дронова) - Волгоград: Учитель-АСТ, 1999.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 xml:space="preserve">Дюкова С.Е. – Программы элективных курсов, 9 кл. Профильное обучение. – М.: Дрофа, 2006. 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Лисенкова Г.Я. -Разноуровневые практич. работы: 9 кл.-М.: Просвещение. 1997.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Монакова Г.Г., Яковлева Н.В. – Олимпиадные задания по географии. 9-11 кл. – Волгоград: Учитель, 2009.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Моргунова А.Б. – Олимпиадные задания по географии, 9 кл. – Волгоград: Учитель, 2006.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Элькин Г.Н. - Поурочное планирование, 9кл. - СПб.: Паритет, 2001, 2002.</w:t>
            </w:r>
          </w:p>
          <w:p w:rsidR="00701FFC" w:rsidRPr="00701FFC" w:rsidRDefault="00701FFC" w:rsidP="00701FFC">
            <w:pPr>
              <w:rPr>
                <w:color w:val="000000"/>
                <w:sz w:val="18"/>
                <w:szCs w:val="18"/>
              </w:rPr>
            </w:pPr>
            <w:r w:rsidRPr="00701FFC">
              <w:rPr>
                <w:color w:val="000000"/>
                <w:sz w:val="18"/>
                <w:szCs w:val="18"/>
              </w:rPr>
              <w:t>Арефьев И.П. – Экономика России в опорных схемах и таблицах – М.: НЦ  ЭНАС, 2005.</w:t>
            </w:r>
          </w:p>
          <w:p w:rsidR="00316207" w:rsidRDefault="00701FFC" w:rsidP="00701FFC">
            <w:r w:rsidRPr="00701FFC">
              <w:rPr>
                <w:color w:val="000000"/>
                <w:sz w:val="18"/>
                <w:szCs w:val="18"/>
              </w:rPr>
              <w:t>Элькин Г.Н. Красная книга России: Чудеса природы / Словарик-справочник школьника. – Спб.: Л</w:t>
            </w:r>
            <w:r w:rsidRPr="00701FFC">
              <w:rPr>
                <w:color w:val="000000"/>
                <w:sz w:val="18"/>
                <w:szCs w:val="18"/>
              </w:rPr>
              <w:t>и</w:t>
            </w:r>
            <w:r w:rsidRPr="00701FFC">
              <w:rPr>
                <w:color w:val="000000"/>
                <w:sz w:val="18"/>
                <w:szCs w:val="18"/>
              </w:rPr>
              <w:t>тера, 2009.</w:t>
            </w:r>
          </w:p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Планирование Е.М. Генде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штейн Е.М. и др, 2008г.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2D5744" w:rsidRPr="002D5744" w:rsidRDefault="002D5744" w:rsidP="002D5744">
            <w:pPr>
              <w:jc w:val="center"/>
              <w:rPr>
                <w:b/>
                <w:i/>
                <w:sz w:val="18"/>
                <w:szCs w:val="18"/>
              </w:rPr>
            </w:pPr>
            <w:r w:rsidRPr="002D5744">
              <w:rPr>
                <w:b/>
                <w:i/>
                <w:sz w:val="18"/>
                <w:szCs w:val="18"/>
              </w:rPr>
              <w:t>Перечень учебно – методического обеспечения.</w:t>
            </w:r>
          </w:p>
          <w:p w:rsidR="002D5744" w:rsidRPr="002D5744" w:rsidRDefault="002D5744" w:rsidP="002D5744">
            <w:pPr>
              <w:jc w:val="both"/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1. Сборник нормативных документов. Физика. / Издательство: «Дрофа»  2010.</w:t>
            </w:r>
          </w:p>
          <w:p w:rsidR="002D5744" w:rsidRPr="002D5744" w:rsidRDefault="002D5744" w:rsidP="002D5744">
            <w:pPr>
              <w:jc w:val="both"/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2. Генденштейн Л.Э., Кайдалов А.Б. Физика. 9 класс. Учебник для общеобразовательных учрежд</w:t>
            </w:r>
            <w:r w:rsidRPr="002D5744">
              <w:rPr>
                <w:sz w:val="18"/>
                <w:szCs w:val="18"/>
              </w:rPr>
              <w:t>е</w:t>
            </w:r>
            <w:r w:rsidRPr="002D5744">
              <w:rPr>
                <w:sz w:val="18"/>
                <w:szCs w:val="18"/>
              </w:rPr>
              <w:t>ний. – М.: Мнемозина, 2012 г.</w:t>
            </w:r>
          </w:p>
          <w:p w:rsidR="002D5744" w:rsidRPr="002D5744" w:rsidRDefault="002D5744" w:rsidP="002D5744">
            <w:pPr>
              <w:jc w:val="both"/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4.  планирование   Е.М. Генденштейн и др.  Физика. 9 класс. Тематическое поурочное планирование. Материалы с сайта www.physics-lab.ucoz.ru</w:t>
            </w:r>
          </w:p>
          <w:p w:rsidR="002D5744" w:rsidRPr="002D5744" w:rsidRDefault="002D5744" w:rsidP="002D5744">
            <w:pPr>
              <w:jc w:val="center"/>
              <w:rPr>
                <w:i/>
                <w:sz w:val="18"/>
                <w:szCs w:val="18"/>
              </w:rPr>
            </w:pPr>
            <w:r w:rsidRPr="002D5744">
              <w:rPr>
                <w:i/>
                <w:sz w:val="18"/>
                <w:szCs w:val="18"/>
              </w:rPr>
              <w:t>Литература для  учащихся</w:t>
            </w:r>
          </w:p>
          <w:p w:rsidR="002D5744" w:rsidRPr="002D5744" w:rsidRDefault="002D5744" w:rsidP="002D5744">
            <w:pPr>
              <w:jc w:val="both"/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1. Генденштейн Л.Э., Кайдалов А.Б. Физика. 9 класс. Учебник для общеобразовательных учрежд</w:t>
            </w:r>
            <w:r w:rsidRPr="002D5744">
              <w:rPr>
                <w:sz w:val="18"/>
                <w:szCs w:val="18"/>
              </w:rPr>
              <w:t>е</w:t>
            </w:r>
            <w:r w:rsidRPr="002D5744">
              <w:rPr>
                <w:sz w:val="18"/>
                <w:szCs w:val="18"/>
              </w:rPr>
              <w:t>ний. – М.: Мнемозина, 2012 г.</w:t>
            </w:r>
          </w:p>
          <w:p w:rsidR="002D5744" w:rsidRPr="002D5744" w:rsidRDefault="002D5744" w:rsidP="002D5744">
            <w:pPr>
              <w:jc w:val="both"/>
              <w:rPr>
                <w:sz w:val="18"/>
                <w:szCs w:val="18"/>
              </w:rPr>
            </w:pPr>
            <w:r w:rsidRPr="002D5744">
              <w:rPr>
                <w:sz w:val="18"/>
                <w:szCs w:val="18"/>
              </w:rPr>
              <w:t>2. Генденштейн Л.Э. Физика Задачник 9 класс часть 2 для общеобразовательных  учреждений  / Л.Э. Генденштейн, Л.А. Кирик. – М.: Мнемозина, 2012.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Химия,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граммы для общеобразов</w:t>
            </w:r>
            <w:r>
              <w:rPr>
                <w:color w:val="000000"/>
                <w:sz w:val="24"/>
              </w:rPr>
              <w:t>а</w:t>
            </w:r>
            <w:r>
              <w:rPr>
                <w:color w:val="000000"/>
                <w:sz w:val="24"/>
              </w:rPr>
              <w:t>тельных учр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ждений, Журин А.А., минче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ков Е.Е., Пр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нина И.И.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8F61BB" w:rsidRPr="008F61BB" w:rsidRDefault="008F61BB" w:rsidP="008F61BB">
            <w:pPr>
              <w:widowControl/>
              <w:jc w:val="both"/>
              <w:rPr>
                <w:snapToGrid/>
                <w:sz w:val="24"/>
                <w:szCs w:val="24"/>
              </w:rPr>
            </w:pPr>
            <w:r w:rsidRPr="008F61BB">
              <w:rPr>
                <w:snapToGrid/>
                <w:sz w:val="24"/>
                <w:szCs w:val="24"/>
              </w:rPr>
              <w:t>Минченков Е.Е. Химия. 9 класс: учеб. для общеобразоват. учреждений.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8F61BB" w:rsidRPr="00542400" w:rsidRDefault="008F61BB" w:rsidP="008F61BB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Издательство «Мнемозина»</w:t>
            </w:r>
            <w:r w:rsidRPr="00542400">
              <w:rPr>
                <w:b/>
              </w:rPr>
              <w:t>, 20</w:t>
            </w:r>
            <w:r>
              <w:rPr>
                <w:b/>
              </w:rPr>
              <w:t>08</w:t>
            </w:r>
            <w:r w:rsidRPr="00542400">
              <w:rPr>
                <w:b/>
              </w:rPr>
              <w:t xml:space="preserve"> год</w:t>
            </w:r>
          </w:p>
          <w:p w:rsidR="008F61BB" w:rsidRDefault="008F61BB" w:rsidP="008F61BB">
            <w:pPr>
              <w:spacing w:line="360" w:lineRule="auto"/>
              <w:jc w:val="both"/>
            </w:pPr>
            <w:r>
              <w:t xml:space="preserve">Учебник: </w:t>
            </w:r>
            <w:r>
              <w:rPr>
                <w:b/>
              </w:rPr>
              <w:t xml:space="preserve">Т.М. Ефимова, А.О. Шубина, Л.Н. Сухорукова «Биология 9 класс», </w:t>
            </w:r>
            <w:r>
              <w:t xml:space="preserve"> 2012 г.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жизн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rPr>
                <w:b/>
                <w:u w:val="single"/>
              </w:rPr>
              <w:t>Основная литература: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1.А.Т.Смирнова ,Б.О Хренников. «Основы   безопасности   жизнедеятельности 9 класс».М.Просвещение. 2011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2.</w:t>
            </w:r>
            <w:r>
              <w:tab/>
              <w:t>Г.А. Колодницкий, В.Н. Латчук «Оценка качества подготовки выпускников осно</w:t>
            </w:r>
            <w:r>
              <w:t>в</w:t>
            </w:r>
            <w:r>
              <w:t>ной школы по Основам безопасности жизнедеятельности». М., «Дрофа», 2001г.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5.</w:t>
            </w:r>
            <w:r>
              <w:tab/>
              <w:t>М.П. Фролов, Е.Н. Литвинов,  А.Т.   Смирнов,  «Основы   безопасности   жизн</w:t>
            </w:r>
            <w:r>
              <w:t>е</w:t>
            </w:r>
            <w:r>
              <w:t>деятельности 9 класс».   М., «Астрель», 2006г.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6.</w:t>
            </w:r>
            <w:r>
              <w:tab/>
              <w:t>А.Т. Смирнов, Б.И. Мишин «Методические материалы и документы по курсу «О</w:t>
            </w:r>
            <w:r>
              <w:t>с</w:t>
            </w:r>
            <w:r>
              <w:t>новы безопасности жизнедеятельности», М., «Просвещение», 2001г.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rPr>
                <w:b/>
                <w:u w:val="single"/>
              </w:rPr>
              <w:t>Дополнительная литература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1.</w:t>
            </w:r>
            <w:r>
              <w:tab/>
              <w:t xml:space="preserve">С.В. Баленко «Школа выживания», М., «Эксмо», 1992г. 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2.</w:t>
            </w:r>
            <w:r>
              <w:tab/>
              <w:t>В.Г. Бубнов, Н.В. Бубнова «Основы медицинских знаний», М., «Астрель»,2005г.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3.</w:t>
            </w:r>
            <w:r>
              <w:tab/>
              <w:t>В.Д. Зазулинский «Безопасность жизнедеятельности в чрезвычайных ситуациях», М., «Экзамен», 2006г.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4.</w:t>
            </w:r>
            <w:r>
              <w:tab/>
              <w:t>В.Н. Латчук, В.В. Марков, М.П. Фролов «Дидактические материалы ОБЖ 5-9 классы», М., «Дрофа», 2000г.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5.</w:t>
            </w:r>
            <w:r>
              <w:tab/>
              <w:t xml:space="preserve">В.И. Мишин «Настольная книга учителя основ безопасности», М., «Астрель», 2002г. 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7.</w:t>
            </w:r>
            <w:r>
              <w:tab/>
              <w:t xml:space="preserve">А.Т. Смирнов  «ОБЖ 9 класс. Поурочные планы по учебнику А.Т. Смирнова и </w:t>
            </w:r>
            <w:r>
              <w:lastRenderedPageBreak/>
              <w:t>др.», Волгоград, «Корифей», 2006г.</w:t>
            </w:r>
          </w:p>
          <w:p w:rsidR="00701FFC" w:rsidRDefault="00701FFC" w:rsidP="00D93353">
            <w:pPr>
              <w:autoSpaceDE w:val="0"/>
              <w:autoSpaceDN w:val="0"/>
              <w:adjustRightInd w:val="0"/>
              <w:spacing w:before="100" w:beforeAutospacing="1"/>
              <w:jc w:val="both"/>
            </w:pPr>
            <w:r>
              <w:t>8.</w:t>
            </w:r>
            <w:r>
              <w:tab/>
              <w:t>В.П. Ситников «Что делать в экстремальных ситуациях», М., «Эксмо», 2004г.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Информац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онные те</w:t>
            </w:r>
            <w:r>
              <w:rPr>
                <w:sz w:val="24"/>
              </w:rPr>
              <w:t>х</w:t>
            </w:r>
            <w:r>
              <w:rPr>
                <w:sz w:val="24"/>
              </w:rPr>
              <w:t>нологии  и ИКТ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Н.Д. Угрин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вича « Инфо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матика и ИКТ»</w:t>
            </w:r>
          </w:p>
        </w:tc>
        <w:tc>
          <w:tcPr>
            <w:tcW w:w="2410" w:type="dxa"/>
          </w:tcPr>
          <w:p w:rsidR="00316207" w:rsidRDefault="00316207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  <w:u w:val="single"/>
              </w:rPr>
              <w:t>1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. Сборник нормативных документов. ИНФОРМАТИКА И ИКТ. / Издательство: «Дрофа»  2007.</w:t>
            </w:r>
          </w:p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2. Угринович Н. Д. Информатика и ИКТ.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9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 класс. Учебник для общеобразовательных у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ч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реждений. – М.: БИНОМ. Лаборатория знаний, 2012 г. </w:t>
            </w:r>
          </w:p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</w:rPr>
              <w:t>3. Образовательный стандарт основного общего образования по информатике.</w:t>
            </w:r>
          </w:p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4.  планирование   Н.Д. Угринович и др.  Информатика и ИКТ.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9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 класс. Тематическое п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о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урочное планирование. Материалы с сайта http://metodist.lbz.ru/authors/informatika/1/</w:t>
            </w:r>
          </w:p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</w:rPr>
              <w:t>Литература для  учащихся</w:t>
            </w:r>
          </w:p>
          <w:p w:rsidR="002D5744" w:rsidRPr="00CD6B80" w:rsidRDefault="002D5744" w:rsidP="002D5744">
            <w:pPr>
              <w:keepNext/>
              <w:jc w:val="both"/>
              <w:rPr>
                <w:rFonts w:ascii="Times New Roman CYR" w:eastAsia="Times New Roman CYR" w:hAnsi="Times New Roman CYR" w:cs="Times New Roman CYR"/>
                <w:bCs/>
              </w:rPr>
            </w:pP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1. Угринович Н. Д.. Информатика и ИКТ. </w:t>
            </w:r>
            <w:r>
              <w:rPr>
                <w:rFonts w:ascii="Times New Roman CYR" w:eastAsia="Times New Roman CYR" w:hAnsi="Times New Roman CYR" w:cs="Times New Roman CYR"/>
                <w:bCs/>
              </w:rPr>
              <w:t>9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 xml:space="preserve"> класс. Учебник для общеобразовательных у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ч</w:t>
            </w:r>
            <w:r w:rsidRPr="00CD6B80">
              <w:rPr>
                <w:rFonts w:ascii="Times New Roman CYR" w:eastAsia="Times New Roman CYR" w:hAnsi="Times New Roman CYR" w:cs="Times New Roman CYR"/>
                <w:bCs/>
              </w:rPr>
              <w:t>реждений. – М.: БИНОМ. Лаборатория знаний, 2012 г.</w:t>
            </w:r>
          </w:p>
          <w:p w:rsidR="00316207" w:rsidRDefault="00316207" w:rsidP="00B4330C"/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Default="00316207" w:rsidP="00B4330C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316207" w:rsidRPr="00715E79" w:rsidRDefault="00316207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>Программы 5-11 (12) Мир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вая художес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венная культ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  <w:p w:rsidR="00316207" w:rsidRPr="00C74111" w:rsidRDefault="00316207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 xml:space="preserve">Данилова,  дата выпуска: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15E79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715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316207" w:rsidRDefault="00316207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 xml:space="preserve">Учебник. Г.И.Данилова Мировая художественная культура. 7-9 классы – М.: Дрофа, 2011.  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М. Семенова. Мы - славяне. - С. - Петербург: Азбука, 1998.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Ю.С. Рябцев. Путешествие в Древнюю Русь. - Москва: Владос, 1995.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В л.   Петрухин.   Славяне   -   иллюстрированная   мировая история. -Москва: Росмэн, 1998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Чураев В.И. Русское храмовое зодчество.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Мокеев Г. Московские храмы. В кн. «Москва. S50 лет». 1996,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Мокеев Г. Огни Москвы.// Журнал «Наука и религия». - №7.-2000.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Мокеев  Г.   Огненные  храмы  древней  Руси.  //  Журнал «Наука и религия». - № 6,- 2001.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Святые символы Кашина. //«НКР». - № 1.- 2002.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Символ Небесного Града Колы. //«НКР». - № 2- 2000.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Расстрелянный Град Небесный.// «Наука и Религия». - № 5. - 2001.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Альманах. «Памятники Отечества».- № 1(17)- 1988.</w:t>
            </w:r>
          </w:p>
          <w:p w:rsidR="006262A5" w:rsidRPr="006262A5" w:rsidRDefault="006262A5" w:rsidP="00207B6C">
            <w:pPr>
              <w:widowControl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Прот. Б.Николаев. Знаменный распев и крюковая нотация как основа русского правосла</w:t>
            </w:r>
            <w:r w:rsidRPr="006262A5">
              <w:rPr>
                <w:sz w:val="18"/>
                <w:szCs w:val="18"/>
              </w:rPr>
              <w:t>в</w:t>
            </w:r>
            <w:r w:rsidRPr="006262A5">
              <w:rPr>
                <w:sz w:val="18"/>
                <w:szCs w:val="18"/>
              </w:rPr>
              <w:t>ного церковного пения. - Москва: Научная книга, 1995.</w:t>
            </w:r>
          </w:p>
          <w:p w:rsidR="006262A5" w:rsidRPr="006262A5" w:rsidRDefault="006262A5" w:rsidP="006262A5">
            <w:pPr>
              <w:rPr>
                <w:b/>
                <w:i/>
                <w:sz w:val="18"/>
                <w:szCs w:val="18"/>
              </w:rPr>
            </w:pPr>
          </w:p>
          <w:p w:rsidR="006262A5" w:rsidRPr="006262A5" w:rsidRDefault="006262A5" w:rsidP="006262A5">
            <w:pPr>
              <w:rPr>
                <w:b/>
                <w:i/>
                <w:sz w:val="18"/>
                <w:szCs w:val="18"/>
              </w:rPr>
            </w:pPr>
            <w:r w:rsidRPr="006262A5">
              <w:rPr>
                <w:b/>
                <w:i/>
                <w:sz w:val="18"/>
                <w:szCs w:val="18"/>
              </w:rPr>
              <w:t>Методические пособия для учителя:</w:t>
            </w:r>
          </w:p>
          <w:p w:rsidR="006262A5" w:rsidRPr="006262A5" w:rsidRDefault="006262A5" w:rsidP="006262A5">
            <w:pPr>
              <w:rPr>
                <w:b/>
                <w:i/>
                <w:sz w:val="18"/>
                <w:szCs w:val="18"/>
              </w:rPr>
            </w:pPr>
          </w:p>
          <w:p w:rsidR="006262A5" w:rsidRPr="006262A5" w:rsidRDefault="006262A5" w:rsidP="006262A5">
            <w:pPr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 xml:space="preserve">1. Программа для общеобразовательных школ, гимназий, лицеев. Мировая художественная культура 5-9 классы/ сост. Г.И. Данилова. – 4-е изд., стереотип.  – М.: Дрофа, 2008.  </w:t>
            </w:r>
          </w:p>
          <w:p w:rsidR="006262A5" w:rsidRPr="006262A5" w:rsidRDefault="006262A5" w:rsidP="006262A5">
            <w:pPr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 xml:space="preserve">2. Учебник Г.И.Данилова Мировая художественная культура 8 класс – М.: Дрофа, 2008.  </w:t>
            </w:r>
          </w:p>
          <w:p w:rsidR="006262A5" w:rsidRPr="006262A5" w:rsidRDefault="006262A5" w:rsidP="006262A5">
            <w:pPr>
              <w:jc w:val="both"/>
              <w:rPr>
                <w:sz w:val="18"/>
                <w:szCs w:val="18"/>
              </w:rPr>
            </w:pPr>
            <w:r w:rsidRPr="006262A5">
              <w:rPr>
                <w:sz w:val="18"/>
                <w:szCs w:val="18"/>
              </w:rPr>
              <w:t>3. Поурочные планы  по учебнику Даниловой Г.И. Составитель Н.Н.Куцман. – Волгоград: издател</w:t>
            </w:r>
            <w:r w:rsidRPr="006262A5">
              <w:rPr>
                <w:sz w:val="18"/>
                <w:szCs w:val="18"/>
              </w:rPr>
              <w:t>ь</w:t>
            </w:r>
            <w:r w:rsidRPr="006262A5">
              <w:rPr>
                <w:sz w:val="18"/>
                <w:szCs w:val="18"/>
              </w:rPr>
              <w:t>ский торговый дом «Корифей» , 2007 год.</w:t>
            </w:r>
          </w:p>
          <w:p w:rsidR="006262A5" w:rsidRPr="006262A5" w:rsidRDefault="006262A5" w:rsidP="006262A5">
            <w:pPr>
              <w:rPr>
                <w:b/>
                <w:i/>
                <w:sz w:val="18"/>
                <w:szCs w:val="18"/>
              </w:rPr>
            </w:pPr>
          </w:p>
          <w:p w:rsidR="00316207" w:rsidRPr="006262A5" w:rsidRDefault="006262A5" w:rsidP="00B4330C">
            <w:pPr>
              <w:rPr>
                <w:b/>
                <w:i/>
                <w:sz w:val="18"/>
                <w:szCs w:val="18"/>
              </w:rPr>
            </w:pPr>
            <w:r w:rsidRPr="006262A5">
              <w:rPr>
                <w:b/>
                <w:i/>
                <w:sz w:val="18"/>
                <w:szCs w:val="18"/>
              </w:rPr>
              <w:t>Ресурсы Интернета</w:t>
            </w:r>
          </w:p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</w:tcPr>
          <w:p w:rsidR="00316207" w:rsidRPr="006541EE" w:rsidRDefault="00316207" w:rsidP="00B4330C">
            <w:pPr>
              <w:rPr>
                <w:sz w:val="24"/>
              </w:rPr>
            </w:pPr>
            <w:r w:rsidRPr="006541EE">
              <w:rPr>
                <w:sz w:val="24"/>
              </w:rPr>
              <w:t xml:space="preserve">Технология: </w:t>
            </w:r>
          </w:p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 w:rsidRPr="006541EE">
              <w:rPr>
                <w:sz w:val="24"/>
              </w:rPr>
              <w:t>Введение в педагогику (предпр</w:t>
            </w:r>
            <w:r w:rsidRPr="006541EE">
              <w:rPr>
                <w:sz w:val="24"/>
              </w:rPr>
              <w:t>о</w:t>
            </w:r>
            <w:r w:rsidRPr="006541EE">
              <w:rPr>
                <w:sz w:val="24"/>
              </w:rPr>
              <w:t xml:space="preserve">фильная  </w:t>
            </w:r>
            <w:r w:rsidRPr="006541EE">
              <w:rPr>
                <w:sz w:val="24"/>
              </w:rPr>
              <w:lastRenderedPageBreak/>
              <w:t>подготовка)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деральном компоненте гос. Об-ого </w:t>
            </w:r>
            <w:r>
              <w:rPr>
                <w:color w:val="000000"/>
                <w:sz w:val="24"/>
              </w:rPr>
              <w:lastRenderedPageBreak/>
              <w:t>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000B13">
              <w:rPr>
                <w:color w:val="000000"/>
                <w:sz w:val="24"/>
              </w:rPr>
              <w:lastRenderedPageBreak/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316207" w:rsidRPr="00D93353" w:rsidRDefault="00D93353" w:rsidP="00D93353">
            <w:pPr>
              <w:widowControl/>
              <w:spacing w:before="100" w:beforeAutospacing="1" w:after="100" w:afterAutospacing="1"/>
              <w:rPr>
                <w:sz w:val="18"/>
                <w:szCs w:val="18"/>
              </w:rPr>
            </w:pPr>
            <w:r w:rsidRPr="00D93353">
              <w:rPr>
                <w:i/>
                <w:iCs/>
                <w:sz w:val="18"/>
                <w:szCs w:val="18"/>
              </w:rPr>
              <w:t>Мудрик А.В.</w:t>
            </w:r>
            <w:r w:rsidRPr="00D93353">
              <w:rPr>
                <w:sz w:val="18"/>
                <w:szCs w:val="18"/>
              </w:rPr>
              <w:t xml:space="preserve"> «Учитель: мастерство и вдохновение» / Книга для старшеклассников. – М.: Просвещ</w:t>
            </w:r>
            <w:r w:rsidRPr="00D93353">
              <w:rPr>
                <w:sz w:val="18"/>
                <w:szCs w:val="18"/>
              </w:rPr>
              <w:t>е</w:t>
            </w:r>
            <w:r w:rsidRPr="00D93353">
              <w:rPr>
                <w:sz w:val="18"/>
                <w:szCs w:val="18"/>
              </w:rPr>
              <w:t>ние, 1986.</w:t>
            </w:r>
            <w:r w:rsidRPr="00D93353">
              <w:rPr>
                <w:i/>
                <w:iCs/>
                <w:sz w:val="18"/>
                <w:szCs w:val="18"/>
              </w:rPr>
              <w:t>Канн-Калик В.А.</w:t>
            </w:r>
            <w:r w:rsidRPr="00D93353">
              <w:rPr>
                <w:sz w:val="18"/>
                <w:szCs w:val="18"/>
              </w:rPr>
              <w:t xml:space="preserve"> «Учителю о педагогическом общении» / Книга для учителя. – М.: Пр</w:t>
            </w:r>
            <w:r w:rsidRPr="00D93353">
              <w:rPr>
                <w:sz w:val="18"/>
                <w:szCs w:val="18"/>
              </w:rPr>
              <w:t>о</w:t>
            </w:r>
            <w:r w:rsidRPr="00D93353">
              <w:rPr>
                <w:sz w:val="18"/>
                <w:szCs w:val="18"/>
              </w:rPr>
              <w:t>свещение, 1987.</w:t>
            </w:r>
            <w:r w:rsidRPr="00D93353">
              <w:rPr>
                <w:i/>
                <w:iCs/>
                <w:sz w:val="18"/>
                <w:szCs w:val="18"/>
              </w:rPr>
              <w:t>Шабаева М.Ф.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«История педагогики» / Учебное пособие для студентов педагогич</w:t>
            </w:r>
            <w:r w:rsidRPr="00D93353">
              <w:rPr>
                <w:sz w:val="18"/>
                <w:szCs w:val="18"/>
              </w:rPr>
              <w:t>е</w:t>
            </w:r>
            <w:r w:rsidRPr="00D93353">
              <w:rPr>
                <w:sz w:val="18"/>
                <w:szCs w:val="18"/>
              </w:rPr>
              <w:t>ских институтов. - М.: Просвещение, 1981.</w:t>
            </w:r>
            <w:r w:rsidRPr="00D93353">
              <w:rPr>
                <w:i/>
                <w:iCs/>
                <w:sz w:val="18"/>
                <w:szCs w:val="18"/>
              </w:rPr>
              <w:t>Каспаржак А.Г.</w:t>
            </w:r>
            <w:r w:rsidRPr="00D93353">
              <w:rPr>
                <w:sz w:val="18"/>
                <w:szCs w:val="18"/>
              </w:rPr>
              <w:t xml:space="preserve"> «Проблема выбора: элективные курсы в школе». – М.: Новая школа, 2004.</w:t>
            </w:r>
            <w:r w:rsidRPr="00D93353">
              <w:rPr>
                <w:i/>
                <w:iCs/>
                <w:sz w:val="18"/>
                <w:szCs w:val="18"/>
              </w:rPr>
              <w:t>Шмидт В.Р.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«Классные часы и беседы по профориентации для старшеклассников. 8 – 11 класс». – М.: ТЦ Сфера, 2005.</w:t>
            </w:r>
            <w:r w:rsidRPr="00D93353">
              <w:rPr>
                <w:i/>
                <w:iCs/>
                <w:sz w:val="18"/>
                <w:szCs w:val="18"/>
              </w:rPr>
              <w:t>Балакирева Э.В.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 xml:space="preserve">«Старшеклассники в поле </w:t>
            </w:r>
            <w:r w:rsidRPr="00D93353">
              <w:rPr>
                <w:sz w:val="18"/>
                <w:szCs w:val="18"/>
              </w:rPr>
              <w:lastRenderedPageBreak/>
              <w:t>профессионального выбора: педагогический профиль» / Учебно-методическое пособие для учителей. – С-П.: КАРО, 2005.Научно-практический журнал «Завуч» № 5, 2000.Журнал «Учитель»: 2002 № 6; 2003 № 4, 2002005 № 1, 3; 2006 № 1.</w:t>
            </w:r>
            <w:r w:rsidRPr="00D93353">
              <w:rPr>
                <w:i/>
                <w:iCs/>
                <w:sz w:val="18"/>
                <w:szCs w:val="18"/>
              </w:rPr>
              <w:t>Болдина Е., Ащеулова К.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«Педагогические ситуации». – М.: Школьная пресса, 2000.</w:t>
            </w:r>
          </w:p>
        </w:tc>
      </w:tr>
      <w:tr w:rsidR="00316207" w:rsidRPr="00FC0818" w:rsidTr="0004086E">
        <w:tc>
          <w:tcPr>
            <w:tcW w:w="959" w:type="dxa"/>
            <w:vMerge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316207" w:rsidRPr="006541EE" w:rsidRDefault="00316207" w:rsidP="00B4330C">
            <w:pPr>
              <w:rPr>
                <w:b/>
                <w:sz w:val="24"/>
              </w:rPr>
            </w:pPr>
            <w:r w:rsidRPr="006541EE">
              <w:rPr>
                <w:sz w:val="24"/>
              </w:rPr>
              <w:t>Основы безопасн</w:t>
            </w:r>
            <w:r w:rsidRPr="006541EE">
              <w:rPr>
                <w:sz w:val="24"/>
              </w:rPr>
              <w:t>о</w:t>
            </w:r>
            <w:r w:rsidRPr="006541EE">
              <w:rPr>
                <w:sz w:val="24"/>
              </w:rPr>
              <w:t>сти жизн</w:t>
            </w:r>
            <w:r w:rsidRPr="006541EE">
              <w:rPr>
                <w:sz w:val="24"/>
              </w:rPr>
              <w:t>е</w:t>
            </w:r>
            <w:r w:rsidRPr="006541EE">
              <w:rPr>
                <w:sz w:val="24"/>
              </w:rPr>
              <w:t>деятельн</w:t>
            </w:r>
            <w:r w:rsidRPr="006541EE">
              <w:rPr>
                <w:sz w:val="24"/>
              </w:rPr>
              <w:t>о</w:t>
            </w:r>
            <w:r w:rsidRPr="006541EE">
              <w:rPr>
                <w:sz w:val="24"/>
              </w:rPr>
              <w:t>сти</w:t>
            </w:r>
          </w:p>
        </w:tc>
        <w:tc>
          <w:tcPr>
            <w:tcW w:w="567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843" w:type="dxa"/>
          </w:tcPr>
          <w:p w:rsidR="00316207" w:rsidRPr="00FC0818" w:rsidRDefault="00316207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316207" w:rsidRDefault="00316207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rPr>
                <w:b/>
                <w:u w:val="single"/>
              </w:rPr>
              <w:t>Основная литература: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>
              <w:t>1.А.Т.Смирнова</w:t>
            </w:r>
            <w:r w:rsidRPr="006A3670">
              <w:t>,</w:t>
            </w:r>
            <w:r>
              <w:t xml:space="preserve"> </w:t>
            </w:r>
            <w:r w:rsidRPr="006A3670">
              <w:t>Б.О Хренников. «Основы   безопасности   жизнедеятельности 9 класс».М.Просвещение. 2011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2.</w:t>
            </w:r>
            <w:r w:rsidRPr="006A3670">
              <w:tab/>
              <w:t>Г.А. Колодницкий, В.Н. Латчук «Оценка качества подготовки выпускников осно</w:t>
            </w:r>
            <w:r w:rsidRPr="006A3670">
              <w:t>в</w:t>
            </w:r>
            <w:r w:rsidRPr="006A3670">
              <w:t>ной школы по Основам безопасности жизнедеятельности». М., «Дрофа», 2001г.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5.</w:t>
            </w:r>
            <w:r w:rsidRPr="006A3670">
              <w:tab/>
              <w:t>М.П. Фролов, Е.Н. Литвинов,  А.Т.   Смирнов,  «Основы   безопасности   жизн</w:t>
            </w:r>
            <w:r w:rsidRPr="006A3670">
              <w:t>е</w:t>
            </w:r>
            <w:r w:rsidRPr="006A3670">
              <w:t>деятельности 9 класс».   М., «Астрель», 2006г.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6.</w:t>
            </w:r>
            <w:r w:rsidRPr="006A3670">
              <w:tab/>
              <w:t>А.Т. Смирнов, Б.И. Мишин «Методические материалы и документы по курсу «О</w:t>
            </w:r>
            <w:r w:rsidRPr="006A3670">
              <w:t>с</w:t>
            </w:r>
            <w:r w:rsidRPr="006A3670">
              <w:t>новы безопасности жизнедеятельности», М., «Просвещение», 2001г.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 </w:t>
            </w:r>
            <w:r w:rsidRPr="006A3670">
              <w:rPr>
                <w:b/>
                <w:u w:val="single"/>
              </w:rPr>
              <w:t>Дополнительная литература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1.</w:t>
            </w:r>
            <w:r w:rsidRPr="006A3670">
              <w:tab/>
              <w:t xml:space="preserve">С.В. Баленко «Школа выживания», М., «Эксмо», 1992г. 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2.</w:t>
            </w:r>
            <w:r w:rsidRPr="006A3670">
              <w:tab/>
              <w:t>В.Г. Бубнов, Н.В. Бубнова «Основы медицинских знаний», М., «Астрель»,2005г.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3.</w:t>
            </w:r>
            <w:r w:rsidRPr="006A3670">
              <w:tab/>
              <w:t>В.Д. Зазулинский «Безопасность жизнедеятельности в чрезвычайных ситуациях», М., «Экзамен», 2006г.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4.</w:t>
            </w:r>
            <w:r w:rsidRPr="006A3670">
              <w:tab/>
              <w:t>В.Н. Латчук, В.В. Марков, М.П. Фролов «Дидактические материалы ОБЖ 5-9 классы», М., «Дрофа», 2000г.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5.</w:t>
            </w:r>
            <w:r w:rsidRPr="006A3670">
              <w:tab/>
              <w:t xml:space="preserve">В.И. Мишин «Настольная книга учителя основ безопасности», М., «Астрель», 2002г. </w:t>
            </w:r>
          </w:p>
          <w:p w:rsidR="00E27C1F" w:rsidRPr="006A3670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7.</w:t>
            </w:r>
            <w:r w:rsidRPr="006A3670">
              <w:tab/>
              <w:t>А.Т. Смирнов  «ОБЖ 9 класс. Поурочные планы по учебнику А.Т. Смирнова и др.», Волгоград, «Корифей», 2006г.</w:t>
            </w:r>
          </w:p>
          <w:p w:rsidR="00316207" w:rsidRDefault="00E27C1F" w:rsidP="00E27C1F">
            <w:pPr>
              <w:autoSpaceDE w:val="0"/>
              <w:autoSpaceDN w:val="0"/>
              <w:adjustRightInd w:val="0"/>
              <w:spacing w:before="100" w:beforeAutospacing="1" w:after="100" w:afterAutospacing="1"/>
              <w:jc w:val="both"/>
            </w:pPr>
            <w:r w:rsidRPr="006A3670">
              <w:t>8.</w:t>
            </w:r>
            <w:r w:rsidRPr="006A3670">
              <w:tab/>
              <w:t>В.П. Ситников «Что делать в экстремальных ситуациях», М., «Эксмо», 2004г.</w:t>
            </w:r>
          </w:p>
        </w:tc>
      </w:tr>
      <w:tr w:rsidR="00724272" w:rsidRPr="00FC0818" w:rsidTr="0004086E">
        <w:tc>
          <w:tcPr>
            <w:tcW w:w="959" w:type="dxa"/>
            <w:vMerge w:val="restart"/>
          </w:tcPr>
          <w:p w:rsidR="00BE34D5" w:rsidRDefault="00BE34D5" w:rsidP="00B4330C">
            <w:pPr>
              <w:widowControl/>
              <w:jc w:val="both"/>
              <w:rPr>
                <w:b/>
                <w:color w:val="000000"/>
                <w:sz w:val="72"/>
                <w:szCs w:val="72"/>
              </w:rPr>
            </w:pPr>
          </w:p>
          <w:p w:rsidR="00724272" w:rsidRPr="00316207" w:rsidRDefault="00316207" w:rsidP="00B4330C">
            <w:pPr>
              <w:widowControl/>
              <w:jc w:val="both"/>
              <w:rPr>
                <w:b/>
                <w:color w:val="000000"/>
                <w:sz w:val="72"/>
                <w:szCs w:val="72"/>
              </w:rPr>
            </w:pPr>
            <w:r w:rsidRPr="00316207">
              <w:rPr>
                <w:b/>
                <w:color w:val="000000"/>
                <w:sz w:val="72"/>
                <w:szCs w:val="72"/>
              </w:rPr>
              <w:lastRenderedPageBreak/>
              <w:t>10</w:t>
            </w: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Русский язык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основе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 xml:space="preserve">дерального компонента </w:t>
            </w:r>
            <w:r>
              <w:rPr>
                <w:color w:val="000000"/>
                <w:sz w:val="24"/>
              </w:rPr>
              <w:lastRenderedPageBreak/>
              <w:t>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lastRenderedPageBreak/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Default="00B9152F" w:rsidP="00B4330C">
            <w:r>
              <w:rPr>
                <w:color w:val="000000"/>
              </w:rPr>
              <w:t>учебник Н. Г. Гольцовой, И. В. Шамшина, М.А.Мищериной. Русский язык. 10-11 классы. М.: «Русское слово», 2012 г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Г.С. Меркина, С.А. Зинина, В.А. Чалмаева 2009г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350681" w:rsidRDefault="00350681" w:rsidP="00350681">
            <w:r>
              <w:rPr>
                <w:color w:val="000000"/>
              </w:rPr>
              <w:t>учебник -  хрестоматия «РУССКАЯ ЛИТЕРАТУРА 19 ВЕКА. 10 класс», ч. 1, 2 для общ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образовательных школ и школ гуманитарного профиля. Авторы В.А. Чалмаев, С.А. Зинин. "Русское слово", 2012 г.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Иностра</w:t>
            </w:r>
            <w:r>
              <w:rPr>
                <w:sz w:val="24"/>
              </w:rPr>
              <w:t>н</w:t>
            </w:r>
            <w:r>
              <w:rPr>
                <w:sz w:val="24"/>
              </w:rPr>
              <w:t>ный язык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М.З. Биболет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вой, Н.Н. Тр</w:t>
            </w:r>
            <w:r>
              <w:rPr>
                <w:color w:val="000000"/>
                <w:sz w:val="24"/>
              </w:rPr>
              <w:t>у</w:t>
            </w:r>
            <w:r>
              <w:rPr>
                <w:color w:val="000000"/>
                <w:sz w:val="24"/>
              </w:rPr>
              <w:t>баневой, 2006г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51411B" w:rsidRPr="00FD6F57" w:rsidRDefault="0051411B" w:rsidP="0051411B">
            <w:pPr>
              <w:jc w:val="both"/>
            </w:pPr>
            <w:r>
              <w:t xml:space="preserve">Учебник </w:t>
            </w:r>
            <w:r w:rsidRPr="00FD6F57">
              <w:t xml:space="preserve"> </w:t>
            </w:r>
            <w:r>
              <w:rPr>
                <w:u w:val="single"/>
              </w:rPr>
              <w:t xml:space="preserve">Биболетова М.З., Бабушис Е.Е., Снежко Н.Д. </w:t>
            </w:r>
            <w:r>
              <w:rPr>
                <w:sz w:val="22"/>
                <w:szCs w:val="22"/>
                <w:u w:val="single"/>
              </w:rPr>
              <w:t xml:space="preserve">Английский с удовольствием \  </w:t>
            </w:r>
            <w:r>
              <w:rPr>
                <w:sz w:val="22"/>
                <w:szCs w:val="22"/>
                <w:u w:val="single"/>
                <w:lang w:val="en-US"/>
              </w:rPr>
              <w:t>Enjoy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  <w:lang w:val="en-US"/>
              </w:rPr>
              <w:t>English</w:t>
            </w:r>
            <w:r>
              <w:rPr>
                <w:sz w:val="22"/>
                <w:szCs w:val="22"/>
                <w:u w:val="single"/>
              </w:rPr>
              <w:t xml:space="preserve">. 10 класс. </w:t>
            </w:r>
            <w:r>
              <w:rPr>
                <w:i/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Обнинск: Титул, 200</w:t>
            </w:r>
            <w:r w:rsidRPr="001711E1">
              <w:rPr>
                <w:sz w:val="22"/>
                <w:szCs w:val="22"/>
                <w:u w:val="single"/>
              </w:rPr>
              <w:t>9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 xml:space="preserve">Математика 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D80DEF" w:rsidRPr="00D80DEF" w:rsidRDefault="00D80DEF" w:rsidP="00D80DEF">
            <w:pPr>
              <w:widowControl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80DEF">
              <w:rPr>
                <w:b/>
                <w:color w:val="000000"/>
                <w:sz w:val="18"/>
                <w:szCs w:val="18"/>
              </w:rPr>
              <w:t>Алгебра и начала анализа:</w:t>
            </w:r>
            <w:r w:rsidRPr="00D80DEF">
              <w:rPr>
                <w:color w:val="000000"/>
                <w:sz w:val="18"/>
                <w:szCs w:val="18"/>
              </w:rPr>
              <w:t xml:space="preserve"> Учеб. для 10–11 кл. общеобразоват. учреждений /А.Н. Колмогоров, А.М. Абрамов, Ю.П. Дудницын и др.; Под. ред. А.Н. Колмогорова. – М.: Просвещение, 2010. </w:t>
            </w:r>
          </w:p>
          <w:p w:rsidR="00D80DEF" w:rsidRPr="00D80DEF" w:rsidRDefault="00D80DEF" w:rsidP="00D80DEF">
            <w:pPr>
              <w:jc w:val="center"/>
              <w:rPr>
                <w:b/>
                <w:sz w:val="18"/>
                <w:szCs w:val="18"/>
                <w:u w:val="single"/>
              </w:rPr>
            </w:pPr>
            <w:r w:rsidRPr="00D80DEF">
              <w:rPr>
                <w:b/>
                <w:sz w:val="18"/>
                <w:szCs w:val="18"/>
              </w:rPr>
              <w:t>Дополнительная литература</w:t>
            </w:r>
          </w:p>
          <w:p w:rsidR="00D80DEF" w:rsidRPr="00D80DEF" w:rsidRDefault="00D80DEF" w:rsidP="00D80DEF">
            <w:pPr>
              <w:widowControl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80DEF">
              <w:rPr>
                <w:color w:val="000000"/>
                <w:sz w:val="18"/>
                <w:szCs w:val="18"/>
              </w:rPr>
              <w:t xml:space="preserve">Дидактические материалы по алгебре и началам анализа для 10 класса /Б.М. Ивлев, С.М. Саакян, С.И. Шварцбурд. – М.: Просвещение, 2011. </w:t>
            </w:r>
          </w:p>
          <w:p w:rsidR="00D80DEF" w:rsidRPr="00D80DEF" w:rsidRDefault="00D80DEF" w:rsidP="00D80DEF">
            <w:pPr>
              <w:widowControl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80DEF">
              <w:rPr>
                <w:color w:val="000000"/>
                <w:sz w:val="18"/>
                <w:szCs w:val="18"/>
              </w:rPr>
              <w:t xml:space="preserve">Дидактические материалы по алгебре и началам анализа для 11 класса /Б.М. Ивлев, С.М. Саакян, С.И. Шварцбурд. – М.: Просвещение, 2011. </w:t>
            </w:r>
          </w:p>
          <w:p w:rsidR="00D80DEF" w:rsidRPr="00D80DEF" w:rsidRDefault="00D80DEF" w:rsidP="00D80DEF">
            <w:pPr>
              <w:widowControl/>
              <w:spacing w:before="100" w:beforeAutospacing="1" w:after="100" w:afterAutospacing="1"/>
              <w:rPr>
                <w:color w:val="000000"/>
                <w:sz w:val="18"/>
                <w:szCs w:val="18"/>
              </w:rPr>
            </w:pPr>
            <w:r w:rsidRPr="00D80DEF">
              <w:rPr>
                <w:color w:val="000000"/>
                <w:sz w:val="18"/>
                <w:szCs w:val="18"/>
              </w:rPr>
              <w:t xml:space="preserve">Задачи по алгебре и началам анализа: Пособие для учащихся 10–11 кл. общеобразоват. учреждений /С.М. Саакян, А.М. Гольдман, Д.В. Денисов. – М.: Просвещение, 2003. </w:t>
            </w:r>
          </w:p>
          <w:p w:rsidR="00D80DEF" w:rsidRPr="00D80DEF" w:rsidRDefault="00D80DEF" w:rsidP="00D80DEF">
            <w:pPr>
              <w:widowControl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Научно-теоретический и методический журнал «Математика в школе»</w:t>
            </w:r>
          </w:p>
          <w:p w:rsidR="00D80DEF" w:rsidRPr="00D80DEF" w:rsidRDefault="00D80DEF" w:rsidP="00D80DEF">
            <w:pPr>
              <w:widowControl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Еженедельное учебно-методическое приложение к газете «Первое сентября» Математика</w:t>
            </w:r>
          </w:p>
          <w:p w:rsidR="00D80DEF" w:rsidRDefault="00D80DEF" w:rsidP="00D80DEF">
            <w:pPr>
              <w:widowControl/>
              <w:rPr>
                <w:sz w:val="18"/>
                <w:szCs w:val="18"/>
              </w:rPr>
            </w:pPr>
            <w:r w:rsidRPr="00D80DEF">
              <w:rPr>
                <w:sz w:val="18"/>
                <w:szCs w:val="18"/>
              </w:rPr>
              <w:t>Единый государственный экз</w:t>
            </w:r>
            <w:r>
              <w:rPr>
                <w:sz w:val="18"/>
                <w:szCs w:val="18"/>
              </w:rPr>
              <w:t>а</w:t>
            </w:r>
            <w:r w:rsidRPr="00D80DEF">
              <w:rPr>
                <w:sz w:val="18"/>
                <w:szCs w:val="18"/>
              </w:rPr>
              <w:t>мен 2011-2012. Математика. Учебно-тренировочные материалы для подготовки учащихся / ФИПИ-М.: Интеллект-Центр,</w:t>
            </w:r>
          </w:p>
          <w:p w:rsidR="00D80DEF" w:rsidRPr="00D80DEF" w:rsidRDefault="00D80DEF" w:rsidP="00D80DE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1. </w:t>
            </w:r>
            <w:r w:rsidRPr="00D80DE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Геометрия.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Программы общеобразовательных учреждений. 10–11 классы / сост. Т. А. Бурм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строва. – М. : Просвещение, 2010.</w:t>
            </w:r>
          </w:p>
          <w:p w:rsidR="00D80DEF" w:rsidRPr="00D80DEF" w:rsidRDefault="00D80DEF" w:rsidP="00D80DE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2. </w:t>
            </w:r>
            <w:r w:rsidRPr="00D80DE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>Геометрия.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10–11 классы : учеб. для общеобразоват. учреждений : базовый и профил. уровни / Л. С. Атанасян [и др]. – М. : Просвещение, 2011.</w:t>
            </w:r>
          </w:p>
          <w:p w:rsidR="00D80DEF" w:rsidRPr="00D80DEF" w:rsidRDefault="00D80DEF" w:rsidP="00D80DE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3.</w:t>
            </w:r>
            <w:r w:rsidRPr="00D80DE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Глазков, Ю. А.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Геометрия. 10 класс. Рабочая тетрадь : пособие для учащихся общеобразов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тельных учреждений / Ю. А. Глазков, И. И. Юдина, В. Ф. Бутузов. – М. : Просвещение, 2011.</w:t>
            </w:r>
          </w:p>
          <w:p w:rsidR="00724272" w:rsidRPr="00D80DEF" w:rsidRDefault="00D80DEF" w:rsidP="00D80DEF">
            <w:pPr>
              <w:pStyle w:val="ParagraphStyle"/>
              <w:spacing w:line="264" w:lineRule="auto"/>
              <w:ind w:firstLine="36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>4.</w:t>
            </w:r>
            <w:r w:rsidRPr="00D80DEF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</w:rPr>
              <w:t xml:space="preserve"> Зив, Б. Г.</w:t>
            </w:r>
            <w:r w:rsidRPr="00D80DE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Геометрия. Дидактические материалы. 10 класс. Базовый и профил. уровни / Б. Г. Зив. – М. : Просвещение, 2011.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D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История Ро</w:t>
            </w:r>
            <w:r w:rsidRPr="003D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</w:t>
            </w:r>
            <w:r w:rsidRPr="003D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сии и мира 10-11 кл. Пр</w:t>
            </w:r>
            <w:r w:rsidRPr="003D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Pr="003D519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грамма курса и тематическое планирование.</w:t>
            </w:r>
          </w:p>
          <w:p w:rsidR="00724272" w:rsidRPr="00C74111" w:rsidRDefault="00724272" w:rsidP="00B4330C">
            <w:pPr>
              <w:pStyle w:val="af0"/>
              <w:rPr>
                <w:rFonts w:ascii="Times New Roman" w:hAnsi="Times New Roman"/>
                <w:color w:val="8C8C8C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Загладин Н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кита Вадим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вич</w:t>
            </w:r>
            <w:r w:rsidRPr="003D5199">
              <w:rPr>
                <w:rFonts w:ascii="Times New Roman" w:hAnsi="Times New Roman"/>
                <w:color w:val="8C8C8C"/>
                <w:sz w:val="24"/>
                <w:szCs w:val="24"/>
              </w:rPr>
              <w:t xml:space="preserve">, 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дата в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пуска: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3D5199">
                <w:rPr>
                  <w:rFonts w:ascii="Times New Roman" w:hAnsi="Times New Roman"/>
                  <w:color w:val="000000"/>
                  <w:sz w:val="24"/>
                  <w:szCs w:val="24"/>
                  <w:shd w:val="clear" w:color="auto" w:fill="FFFFFF"/>
                </w:rPr>
                <w:t>2012 г</w:t>
              </w:r>
            </w:smartTag>
            <w:r w:rsidRPr="003D519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lastRenderedPageBreak/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lastRenderedPageBreak/>
              <w:t>та №1 от 30.08.12г</w:t>
            </w:r>
          </w:p>
        </w:tc>
        <w:tc>
          <w:tcPr>
            <w:tcW w:w="8079" w:type="dxa"/>
          </w:tcPr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Агафонов С.В «Схемы по истории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 век. 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2. Агафонов С.В. «Схемы по всемирной истории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3. Загладин Н.В. «История России и мира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 века». 10 класс» 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4. Загладин Н.В..Симония Н.А. «История России и мира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 века. 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5. Загладин Н.В..Симония Н.А. «Всеобщая история. 10 класс» 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6. Загладин Н.В., Козленко С.И., Загладина Х.Т. «Методические рекомендации по использованию учебников: Загладин Н.В. «всемирная история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века.10 класс»; Загладин Н.В. «Всемирная история.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век. 11 класс» при изучении предмета на базовом и профил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ь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ном уровнях и программа курса. Профильное обучение»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7. Загладин Н.В., Козленко С.И. «Программа курса и тематическое планирование «Всемирная ист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о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рия. История России и мира с древнейших времён до наших дней. 10-11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8. Кишенкова О.В., Иоффе А.Н. «Тестовые задания по истории России к учебнику Сахарова А.Н. «История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1. 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9. Кишенкова О.В., Иоффе А.Н. «Тестовые задания по истории России к учебнику Сахарова А.Н., Боханова А.Н. «История России.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-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2.10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10. Козленко С.И. «Методические рекомендации по использованию учебников: Сахарова А.Н. «И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с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1. 10 класс», 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11. Сахаров А.Н., Боханов А.Н. «История России.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-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2. 10 класс», Загладин Н.В., Козленко С.И., Минаков С.Т., Петров Ю.А. «История Отечеств. 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-начало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XXI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11 класс» при изучении на базовом и профильном уровнях» и программа курса. Профильное обучение»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12. Сахаров А.Н. «История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1. 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13. Сахаров А.Н., Боханов А.Н. «История России.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-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2.10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14. Сахаров А.Н, Боханов А.Н. «Программа курса «История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15. Старобинская Г.И. «История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Поурочное план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и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рование. 10 класс»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16. Старобинская Г.И. «История России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>-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XIX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Поурочные методические рекомендации. 10 класс» 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 xml:space="preserve">17. Старобинская Г.И. «Рабочая тетрадь к учебнику  А.Н.Сахарова «История России с древнейших времён до конца </w:t>
            </w:r>
            <w:r w:rsidRPr="006F3DC9">
              <w:rPr>
                <w:rFonts w:ascii="Times New Roman" w:hAnsi="Times New Roman"/>
                <w:sz w:val="18"/>
                <w:szCs w:val="18"/>
                <w:lang w:val="en-US"/>
              </w:rPr>
              <w:t>XVI</w:t>
            </w:r>
            <w:r w:rsidRPr="006F3DC9">
              <w:rPr>
                <w:rFonts w:ascii="Times New Roman" w:hAnsi="Times New Roman"/>
                <w:sz w:val="18"/>
                <w:szCs w:val="18"/>
              </w:rPr>
              <w:t xml:space="preserve"> века. Часть 1. 10 класс» 2 ч.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F3DC9">
              <w:rPr>
                <w:rFonts w:ascii="Times New Roman" w:hAnsi="Times New Roman"/>
                <w:b/>
                <w:sz w:val="18"/>
                <w:szCs w:val="18"/>
              </w:rPr>
              <w:t>Электронные учебные материалы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Электронное пособие. Всеобщая история.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Электронное пособие. Энциклопедия истории России 862-1917 гг.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Электронное пособие. Большая энциклопедия России. Правители России.</w:t>
            </w:r>
          </w:p>
          <w:p w:rsidR="006F3DC9" w:rsidRPr="006F3DC9" w:rsidRDefault="006F3DC9" w:rsidP="006F3DC9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F3DC9">
              <w:rPr>
                <w:rFonts w:ascii="Times New Roman" w:hAnsi="Times New Roman"/>
                <w:sz w:val="18"/>
                <w:szCs w:val="18"/>
              </w:rPr>
              <w:t>Электронное пособие. Большая энциклопедия России. Войны России.</w:t>
            </w:r>
          </w:p>
          <w:p w:rsidR="006F3DC9" w:rsidRPr="00FF7BE1" w:rsidRDefault="006F3DC9" w:rsidP="006F3DC9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Общество</w:t>
            </w:r>
            <w:r>
              <w:rPr>
                <w:sz w:val="24"/>
              </w:rPr>
              <w:t>з</w:t>
            </w:r>
            <w:r>
              <w:rPr>
                <w:sz w:val="24"/>
              </w:rPr>
              <w:t>нание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 w:rsidRPr="003D5199">
              <w:rPr>
                <w:sz w:val="24"/>
                <w:szCs w:val="24"/>
              </w:rPr>
              <w:t>Обществозн</w:t>
            </w:r>
            <w:r w:rsidRPr="003D5199">
              <w:rPr>
                <w:sz w:val="24"/>
                <w:szCs w:val="24"/>
              </w:rPr>
              <w:t>а</w:t>
            </w:r>
            <w:r w:rsidRPr="003D5199">
              <w:rPr>
                <w:sz w:val="24"/>
                <w:szCs w:val="24"/>
              </w:rPr>
              <w:t>ние, 10-11 классы. Баз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t>вый уровень (Л. Н. Богол</w:t>
            </w:r>
            <w:r w:rsidRPr="003D5199">
              <w:rPr>
                <w:sz w:val="24"/>
                <w:szCs w:val="24"/>
              </w:rPr>
              <w:t>ю</w:t>
            </w:r>
            <w:r w:rsidRPr="003D5199">
              <w:rPr>
                <w:sz w:val="24"/>
                <w:szCs w:val="24"/>
              </w:rPr>
              <w:t>бов, Н. И. Г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lastRenderedPageBreak/>
              <w:t>родецкая, Л. Д. Иванова и др.).</w:t>
            </w:r>
            <w:r w:rsidRPr="003D5199">
              <w:rPr>
                <w:sz w:val="24"/>
                <w:szCs w:val="24"/>
              </w:rPr>
              <w:br/>
              <w:t>Обществозн</w:t>
            </w:r>
            <w:r w:rsidRPr="003D5199">
              <w:rPr>
                <w:sz w:val="24"/>
                <w:szCs w:val="24"/>
              </w:rPr>
              <w:t>а</w:t>
            </w:r>
            <w:r w:rsidRPr="003D5199">
              <w:rPr>
                <w:sz w:val="24"/>
                <w:szCs w:val="24"/>
              </w:rPr>
              <w:t>ние, 10-11 классы. Пр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t>фильный ур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t>вень (Л. Н. Б</w:t>
            </w:r>
            <w:r w:rsidRPr="003D5199">
              <w:rPr>
                <w:sz w:val="24"/>
                <w:szCs w:val="24"/>
              </w:rPr>
              <w:t>о</w:t>
            </w:r>
            <w:r w:rsidRPr="003D5199">
              <w:rPr>
                <w:sz w:val="24"/>
                <w:szCs w:val="24"/>
              </w:rPr>
              <w:t>голюбов, Л. Ф. Иванова, А. Ю. Лазебникова).</w:t>
            </w:r>
          </w:p>
        </w:tc>
        <w:tc>
          <w:tcPr>
            <w:tcW w:w="2410" w:type="dxa"/>
          </w:tcPr>
          <w:p w:rsidR="00724272" w:rsidRDefault="00724272" w:rsidP="00B4330C">
            <w:r w:rsidRPr="00000B13">
              <w:rPr>
                <w:color w:val="000000"/>
                <w:sz w:val="24"/>
              </w:rPr>
              <w:lastRenderedPageBreak/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262A5">
              <w:rPr>
                <w:rFonts w:ascii="Times New Roman" w:hAnsi="Times New Roman"/>
                <w:b/>
                <w:sz w:val="18"/>
                <w:szCs w:val="18"/>
              </w:rPr>
              <w:t>Для учащихся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 Обществознание: профильный уровень: учебник для 10 кл. общеобразовательных учрежде</w:t>
            </w:r>
            <w:r w:rsidRPr="006262A5">
              <w:rPr>
                <w:rFonts w:ascii="Times New Roman" w:hAnsi="Times New Roman"/>
                <w:sz w:val="18"/>
                <w:szCs w:val="18"/>
              </w:rPr>
              <w:softHyphen/>
              <w:t>ний/ Л. Н. Боголюбов, А. Ю. Лазебникова, Н. М. Смирнова и др. - М.: Просвещение, 2011;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b/>
                <w:sz w:val="18"/>
                <w:szCs w:val="18"/>
              </w:rPr>
            </w:pPr>
            <w:r w:rsidRPr="006262A5">
              <w:rPr>
                <w:rFonts w:ascii="Times New Roman" w:hAnsi="Times New Roman"/>
                <w:b/>
                <w:sz w:val="18"/>
                <w:szCs w:val="18"/>
              </w:rPr>
              <w:t>Для учителя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Обществознание. Программы общеобразовательных учреждений. 6-11 классы. Л.Н. Боголюбов, Н.И, Городецкая и др. – М.: Просвещение, 2011.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Сборник нормативных документов. Обществознание / сост. Э.Д.Днепров, А.Г. Аркадьев. – 2-е изд., </w:t>
            </w:r>
            <w:r w:rsidRPr="006262A5">
              <w:rPr>
                <w:rFonts w:ascii="Times New Roman" w:hAnsi="Times New Roman"/>
                <w:sz w:val="18"/>
                <w:szCs w:val="18"/>
              </w:rPr>
              <w:lastRenderedPageBreak/>
              <w:t>стереотип. – М: Дрофа, 2008.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Сорокина Е.Н. Поурочные разработки по обществознанию. Профильный уровень: 10 класс. – М.: ВАКО, 2011. 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ЕГЭ 2010. Обществознание: сборник экзаменационных заданий / Сост. Е.Л. Рутковская, О.В. Кише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н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кова, Е.С. Королькова и др.  – М.: Эксмо,2009.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Е.Л. Рутковская. ЕГЭ 2010. Обществознание: тренировочные задания / Е.Л. Рутковская, О.А. Котова, Е.С. Королькова и др. – М.: Эксмо,2009.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Е.Н.Сорокина Поурочные разработки по обществознанию. Профильный уровень.10 класс. Москва «ВАКО» 2008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П.А.Баранов Обществознание. Полный справочник. Теория и практика.  Москва АСТ «Астрель » 2010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Pr="00000F41" w:rsidRDefault="00724272" w:rsidP="00B4330C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Физика 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Планирование Е.М. Генде</w:t>
            </w:r>
            <w:r>
              <w:rPr>
                <w:color w:val="000000"/>
                <w:sz w:val="24"/>
              </w:rPr>
              <w:t>н</w:t>
            </w:r>
            <w:r>
              <w:rPr>
                <w:color w:val="000000"/>
                <w:sz w:val="24"/>
              </w:rPr>
              <w:t>штейн Е.М. и др, 2008г.</w:t>
            </w:r>
          </w:p>
        </w:tc>
        <w:tc>
          <w:tcPr>
            <w:tcW w:w="2410" w:type="dxa"/>
          </w:tcPr>
          <w:p w:rsidR="00724272" w:rsidRDefault="00724272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B153EB" w:rsidRPr="00B153EB" w:rsidRDefault="00B153EB" w:rsidP="00B153EB">
            <w:pPr>
              <w:jc w:val="both"/>
              <w:rPr>
                <w:rFonts w:eastAsia="Calibri"/>
                <w:sz w:val="18"/>
                <w:szCs w:val="18"/>
              </w:rPr>
            </w:pPr>
            <w:r w:rsidRPr="00B153EB">
              <w:rPr>
                <w:rFonts w:eastAsia="Calibri"/>
                <w:sz w:val="18"/>
                <w:szCs w:val="18"/>
              </w:rPr>
              <w:t>1. Сборник нормативных документов. Физика. / Издательство: «Дрофа»  2010.</w:t>
            </w:r>
          </w:p>
          <w:p w:rsidR="00B153EB" w:rsidRPr="00B153EB" w:rsidRDefault="00B153EB" w:rsidP="00B153EB">
            <w:pPr>
              <w:jc w:val="both"/>
              <w:rPr>
                <w:rFonts w:eastAsia="Calibri"/>
                <w:sz w:val="18"/>
                <w:szCs w:val="18"/>
              </w:rPr>
            </w:pPr>
            <w:r w:rsidRPr="00B153EB">
              <w:rPr>
                <w:rFonts w:eastAsia="Calibri"/>
                <w:sz w:val="18"/>
                <w:szCs w:val="18"/>
              </w:rPr>
              <w:t>2. Генденштейн Л.Э., Кайдалов А.Б. Физика. 10 класс. Учебник для общеобразовательных учрежд</w:t>
            </w:r>
            <w:r w:rsidRPr="00B153EB">
              <w:rPr>
                <w:rFonts w:eastAsia="Calibri"/>
                <w:sz w:val="18"/>
                <w:szCs w:val="18"/>
              </w:rPr>
              <w:t>е</w:t>
            </w:r>
            <w:r w:rsidRPr="00B153EB">
              <w:rPr>
                <w:rFonts w:eastAsia="Calibri"/>
                <w:sz w:val="18"/>
                <w:szCs w:val="18"/>
              </w:rPr>
              <w:t>ний. – М.: Мнемозина, 2012 г.</w:t>
            </w:r>
          </w:p>
          <w:p w:rsidR="00B153EB" w:rsidRPr="00B153EB" w:rsidRDefault="00B153EB" w:rsidP="00B153EB">
            <w:pPr>
              <w:jc w:val="both"/>
              <w:rPr>
                <w:rFonts w:eastAsia="Calibri"/>
                <w:sz w:val="18"/>
                <w:szCs w:val="18"/>
              </w:rPr>
            </w:pPr>
            <w:r w:rsidRPr="00B153EB">
              <w:rPr>
                <w:rFonts w:eastAsia="Calibri"/>
                <w:sz w:val="18"/>
                <w:szCs w:val="18"/>
              </w:rPr>
              <w:t>4.  планирование   Е.М. Генденштейн и др.  Физика. 10 класс. Тематическое поурочное планиров</w:t>
            </w:r>
            <w:r w:rsidRPr="00B153EB">
              <w:rPr>
                <w:rFonts w:eastAsia="Calibri"/>
                <w:sz w:val="18"/>
                <w:szCs w:val="18"/>
              </w:rPr>
              <w:t>а</w:t>
            </w:r>
            <w:r w:rsidRPr="00B153EB">
              <w:rPr>
                <w:rFonts w:eastAsia="Calibri"/>
                <w:sz w:val="18"/>
                <w:szCs w:val="18"/>
              </w:rPr>
              <w:t xml:space="preserve">ние. Материалы с сайта </w:t>
            </w:r>
            <w:hyperlink r:id="rId10" w:history="1">
              <w:r w:rsidRPr="00B153EB">
                <w:rPr>
                  <w:rFonts w:eastAsia="Calibri"/>
                  <w:color w:val="0000FF"/>
                  <w:sz w:val="18"/>
                  <w:szCs w:val="18"/>
                  <w:u w:val="single"/>
                </w:rPr>
                <w:t>www.physics-lab.ucoz.ru</w:t>
              </w:r>
            </w:hyperlink>
          </w:p>
          <w:p w:rsidR="00B153EB" w:rsidRPr="00B153EB" w:rsidRDefault="00B153EB" w:rsidP="00B153EB">
            <w:pPr>
              <w:rPr>
                <w:rFonts w:eastAsia="Calibri"/>
                <w:i/>
                <w:sz w:val="18"/>
                <w:szCs w:val="18"/>
              </w:rPr>
            </w:pPr>
            <w:r w:rsidRPr="00B153EB">
              <w:rPr>
                <w:rFonts w:eastAsia="Calibri"/>
                <w:i/>
                <w:sz w:val="18"/>
                <w:szCs w:val="18"/>
              </w:rPr>
              <w:t>Литература для  учащихся.</w:t>
            </w:r>
          </w:p>
          <w:p w:rsidR="00B153EB" w:rsidRPr="00B153EB" w:rsidRDefault="00B153EB" w:rsidP="00B153EB">
            <w:pPr>
              <w:jc w:val="both"/>
              <w:rPr>
                <w:rFonts w:eastAsia="Calibri"/>
                <w:sz w:val="18"/>
                <w:szCs w:val="18"/>
              </w:rPr>
            </w:pPr>
            <w:r w:rsidRPr="00B153EB">
              <w:rPr>
                <w:rFonts w:eastAsia="Calibri"/>
                <w:sz w:val="18"/>
                <w:szCs w:val="18"/>
              </w:rPr>
              <w:t>1. Генденштейн Л.Э., Кайдалов А.Б. Физика. 10 класс. Учебник для общеобразовательных учрежд</w:t>
            </w:r>
            <w:r w:rsidRPr="00B153EB">
              <w:rPr>
                <w:rFonts w:eastAsia="Calibri"/>
                <w:sz w:val="18"/>
                <w:szCs w:val="18"/>
              </w:rPr>
              <w:t>е</w:t>
            </w:r>
            <w:r w:rsidRPr="00B153EB">
              <w:rPr>
                <w:rFonts w:eastAsia="Calibri"/>
                <w:sz w:val="18"/>
                <w:szCs w:val="18"/>
              </w:rPr>
              <w:t>ний. – М.: Мнемозина, 2012 г.</w:t>
            </w:r>
          </w:p>
          <w:p w:rsidR="00B153EB" w:rsidRPr="0018154F" w:rsidRDefault="00B153EB" w:rsidP="00B153EB">
            <w:pPr>
              <w:jc w:val="both"/>
              <w:rPr>
                <w:rFonts w:eastAsia="Calibri"/>
                <w:sz w:val="24"/>
                <w:szCs w:val="24"/>
              </w:rPr>
            </w:pPr>
            <w:r w:rsidRPr="00B153EB">
              <w:rPr>
                <w:rFonts w:eastAsia="Calibri"/>
                <w:sz w:val="18"/>
                <w:szCs w:val="18"/>
              </w:rPr>
              <w:t>2. Генденштейн Л.Э. Физика Задачник 10 класс для общеобразовательных  учреждений  / Л.Э. Ге</w:t>
            </w:r>
            <w:r w:rsidRPr="00B153EB">
              <w:rPr>
                <w:rFonts w:eastAsia="Calibri"/>
                <w:sz w:val="18"/>
                <w:szCs w:val="18"/>
              </w:rPr>
              <w:t>н</w:t>
            </w:r>
            <w:r w:rsidRPr="00B153EB">
              <w:rPr>
                <w:rFonts w:eastAsia="Calibri"/>
                <w:sz w:val="18"/>
                <w:szCs w:val="18"/>
              </w:rPr>
              <w:t>денштейн, Л.А. Кирик. – М.: Мнемозина, 2012.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Химия для 8-11 кла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сов,Кузнецова Н.Е.,Титова И.М.,Гара Н.Н.</w:t>
            </w:r>
          </w:p>
        </w:tc>
        <w:tc>
          <w:tcPr>
            <w:tcW w:w="2410" w:type="dxa"/>
          </w:tcPr>
          <w:p w:rsidR="00724272" w:rsidRDefault="00724272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1.</w:t>
            </w:r>
            <w:r w:rsidRPr="008F61BB">
              <w:rPr>
                <w:color w:val="000000"/>
                <w:sz w:val="18"/>
                <w:szCs w:val="18"/>
              </w:rPr>
              <w:tab/>
              <w:t xml:space="preserve">Н.Е.Кузнецова, И.М.Титова, Н.Н.Гара.  Химия. 10 класс. М. «Вентана – Граф», 2011 г.    </w:t>
            </w:r>
          </w:p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2.</w:t>
            </w:r>
            <w:r w:rsidRPr="008F61BB">
              <w:rPr>
                <w:color w:val="000000"/>
                <w:sz w:val="18"/>
                <w:szCs w:val="18"/>
              </w:rPr>
              <w:tab/>
              <w:t xml:space="preserve">Н.Е.Кузнецова, И.М.Титова, Н.Н.Гара, А.Ю.Жегин. Программы по химии для 8-11 классов общеобразовательных учреждений. М. «Вентана – Граф», 2006 г.   </w:t>
            </w:r>
          </w:p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3.</w:t>
            </w:r>
            <w:r w:rsidRPr="008F61BB">
              <w:rPr>
                <w:color w:val="000000"/>
                <w:sz w:val="18"/>
                <w:szCs w:val="18"/>
              </w:rPr>
              <w:tab/>
              <w:t>Н.Е. Кузнецова, А.Н. Левкин. Задачник по химии:10 класс: для учащихся общеобразов</w:t>
            </w:r>
            <w:r w:rsidRPr="008F61BB">
              <w:rPr>
                <w:color w:val="000000"/>
                <w:sz w:val="18"/>
                <w:szCs w:val="18"/>
              </w:rPr>
              <w:t>а</w:t>
            </w:r>
            <w:r w:rsidRPr="008F61BB">
              <w:rPr>
                <w:color w:val="000000"/>
                <w:sz w:val="18"/>
                <w:szCs w:val="18"/>
              </w:rPr>
              <w:t xml:space="preserve">тельных учреждений. М. «Вентанта-Граф», 2012г. </w:t>
            </w:r>
          </w:p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4.</w:t>
            </w:r>
            <w:r w:rsidRPr="008F61BB">
              <w:rPr>
                <w:color w:val="000000"/>
                <w:sz w:val="18"/>
                <w:szCs w:val="18"/>
              </w:rPr>
              <w:tab/>
              <w:t>Т.Н. Литвинова. Химия: Законы, свойства элементов и их соединений. Ростов н/Д. Ф</w:t>
            </w:r>
            <w:r w:rsidRPr="008F61BB">
              <w:rPr>
                <w:color w:val="000000"/>
                <w:sz w:val="18"/>
                <w:szCs w:val="18"/>
              </w:rPr>
              <w:t>е</w:t>
            </w:r>
            <w:r w:rsidRPr="008F61BB">
              <w:rPr>
                <w:color w:val="000000"/>
                <w:sz w:val="18"/>
                <w:szCs w:val="18"/>
              </w:rPr>
              <w:t>никс,2012</w:t>
            </w:r>
          </w:p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5.</w:t>
            </w:r>
            <w:r w:rsidRPr="008F61BB">
              <w:rPr>
                <w:color w:val="000000"/>
                <w:sz w:val="18"/>
                <w:szCs w:val="18"/>
              </w:rPr>
              <w:tab/>
              <w:t>Е.Л. Касатикова. Химия в таблицах и схемах. Издание 2-е.СПб,ООО «Виктория плюс»,2012</w:t>
            </w:r>
          </w:p>
          <w:p w:rsidR="008F61BB" w:rsidRPr="008F61BB" w:rsidRDefault="008F61BB" w:rsidP="008F61BB">
            <w:pPr>
              <w:rPr>
                <w:color w:val="000000"/>
                <w:sz w:val="18"/>
                <w:szCs w:val="18"/>
              </w:rPr>
            </w:pPr>
            <w:r w:rsidRPr="008F61BB">
              <w:rPr>
                <w:color w:val="000000"/>
                <w:sz w:val="18"/>
                <w:szCs w:val="18"/>
              </w:rPr>
              <w:t>6.</w:t>
            </w:r>
            <w:r w:rsidRPr="008F61BB">
              <w:rPr>
                <w:color w:val="000000"/>
                <w:sz w:val="18"/>
                <w:szCs w:val="18"/>
              </w:rPr>
              <w:tab/>
              <w:t>З.Д. Рыбникова, А.В. Рыбников. Органическая химия.10 класс:Ключевые темы. Конспекты занятий. Контрольные и проверочные работы.М.Айрис-пресс,2003</w:t>
            </w:r>
          </w:p>
          <w:p w:rsidR="00724272" w:rsidRDefault="008F61BB" w:rsidP="008F61BB">
            <w:r w:rsidRPr="008F61BB">
              <w:rPr>
                <w:color w:val="000000"/>
                <w:sz w:val="18"/>
                <w:szCs w:val="18"/>
              </w:rPr>
              <w:t>7.</w:t>
            </w:r>
            <w:r w:rsidRPr="008F61BB">
              <w:rPr>
                <w:color w:val="000000"/>
                <w:sz w:val="18"/>
                <w:szCs w:val="18"/>
              </w:rPr>
              <w:tab/>
              <w:t>Э.Т. Оганесян. Важнейшие понятия и термины в химии: Справ. Пособие. М. Высшая шк</w:t>
            </w:r>
            <w:r w:rsidRPr="008F61BB">
              <w:rPr>
                <w:color w:val="000000"/>
                <w:sz w:val="18"/>
                <w:szCs w:val="18"/>
              </w:rPr>
              <w:t>о</w:t>
            </w:r>
            <w:r w:rsidRPr="008F61BB">
              <w:rPr>
                <w:color w:val="000000"/>
                <w:sz w:val="18"/>
                <w:szCs w:val="18"/>
              </w:rPr>
              <w:t>ла,1993</w:t>
            </w:r>
          </w:p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 xml:space="preserve">Биология  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8F61BB" w:rsidRPr="00E80781" w:rsidRDefault="008F61BB" w:rsidP="008F61BB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E80781">
              <w:rPr>
                <w:sz w:val="18"/>
                <w:szCs w:val="18"/>
              </w:rPr>
              <w:t>Учебник Теремов А.В. Биология. Биологические системы и процессы. 10 класс. 2012 г.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Pr="008C3CF8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На основе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дерального компонента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01FFC" w:rsidRPr="00E80781" w:rsidRDefault="00701FFC" w:rsidP="00701FFC">
            <w:pPr>
              <w:spacing w:before="20" w:after="20"/>
              <w:rPr>
                <w:color w:val="000000"/>
                <w:sz w:val="18"/>
                <w:szCs w:val="18"/>
              </w:rPr>
            </w:pPr>
            <w:r w:rsidRPr="00E80781">
              <w:rPr>
                <w:sz w:val="18"/>
                <w:szCs w:val="18"/>
                <w:lang w:bidi="en-US"/>
              </w:rPr>
              <w:t>Максаковский В.П.  Учебник для 10-го класса общеобразовательных учреждений: «Экономическая и  социальная география мира». М.: Просвещение, 2010.</w:t>
            </w:r>
          </w:p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Default="00724272" w:rsidP="00B4330C"/>
        </w:tc>
      </w:tr>
      <w:tr w:rsidR="00724272" w:rsidRPr="00FC0818" w:rsidTr="0004086E">
        <w:tc>
          <w:tcPr>
            <w:tcW w:w="959" w:type="dxa"/>
            <w:vMerge w:val="restart"/>
            <w:tcBorders>
              <w:top w:val="nil"/>
            </w:tcBorders>
          </w:tcPr>
          <w:p w:rsidR="00724272" w:rsidRPr="00B36E74" w:rsidRDefault="00724272" w:rsidP="00B4330C">
            <w:pPr>
              <w:widowControl/>
              <w:jc w:val="both"/>
              <w:rPr>
                <w:b/>
                <w:color w:val="000000"/>
                <w:sz w:val="72"/>
                <w:szCs w:val="72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Информат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>ка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Н.Д. Угрин</w:t>
            </w:r>
            <w:r>
              <w:rPr>
                <w:color w:val="000000"/>
                <w:sz w:val="24"/>
              </w:rPr>
              <w:t>о</w:t>
            </w:r>
            <w:r>
              <w:rPr>
                <w:color w:val="000000"/>
                <w:sz w:val="24"/>
              </w:rPr>
              <w:t>вича « Инфо</w:t>
            </w:r>
            <w:r>
              <w:rPr>
                <w:color w:val="000000"/>
                <w:sz w:val="24"/>
              </w:rPr>
              <w:t>р</w:t>
            </w:r>
            <w:r>
              <w:rPr>
                <w:color w:val="000000"/>
                <w:sz w:val="24"/>
              </w:rPr>
              <w:t>матика и ИКТ»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Pr="00E80781" w:rsidRDefault="00B762DD" w:rsidP="00B762DD">
            <w:pPr>
              <w:rPr>
                <w:sz w:val="18"/>
                <w:szCs w:val="18"/>
              </w:rPr>
            </w:pPr>
            <w:r w:rsidRPr="00E80781">
              <w:rPr>
                <w:color w:val="000000"/>
                <w:sz w:val="18"/>
                <w:szCs w:val="18"/>
              </w:rPr>
              <w:t>Угринович Н. Д. Информатика и ИКТ. 10 класс. Учебник для общеобразовательных учреждений. – М.: БИНОМ. Лаборатория знаний, 2012 г.</w:t>
            </w:r>
          </w:p>
        </w:tc>
      </w:tr>
      <w:tr w:rsidR="00724272" w:rsidRPr="00FC0818" w:rsidTr="0004086E">
        <w:tc>
          <w:tcPr>
            <w:tcW w:w="959" w:type="dxa"/>
            <w:vMerge/>
            <w:tcBorders>
              <w:top w:val="nil"/>
            </w:tcBorders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Pr="00B651C6" w:rsidRDefault="00724272" w:rsidP="00B4330C">
            <w:pPr>
              <w:rPr>
                <w:b/>
                <w:sz w:val="24"/>
              </w:rPr>
            </w:pPr>
            <w:r w:rsidRPr="00B651C6">
              <w:rPr>
                <w:b/>
                <w:sz w:val="24"/>
              </w:rPr>
              <w:t>Технол</w:t>
            </w:r>
            <w:r w:rsidRPr="00B651C6">
              <w:rPr>
                <w:b/>
                <w:sz w:val="24"/>
              </w:rPr>
              <w:t>о</w:t>
            </w:r>
            <w:r w:rsidRPr="00B651C6">
              <w:rPr>
                <w:b/>
                <w:sz w:val="24"/>
              </w:rPr>
              <w:t xml:space="preserve">гия: </w:t>
            </w:r>
          </w:p>
          <w:p w:rsidR="00724272" w:rsidRDefault="00724272" w:rsidP="00B4330C">
            <w:pPr>
              <w:rPr>
                <w:sz w:val="24"/>
                <w:lang w:val="en-US"/>
              </w:rPr>
            </w:pPr>
            <w:r w:rsidRPr="006541EE">
              <w:rPr>
                <w:sz w:val="24"/>
              </w:rPr>
              <w:t>Педагогик</w:t>
            </w:r>
            <w:r>
              <w:rPr>
                <w:sz w:val="24"/>
              </w:rPr>
              <w:t xml:space="preserve">а </w:t>
            </w:r>
          </w:p>
          <w:p w:rsidR="00724272" w:rsidRPr="00B651C6" w:rsidRDefault="00724272" w:rsidP="00B4330C">
            <w:pPr>
              <w:rPr>
                <w:sz w:val="24"/>
                <w:lang w:val="en-US"/>
              </w:rPr>
            </w:pPr>
            <w:r w:rsidRPr="006541EE">
              <w:rPr>
                <w:sz w:val="24"/>
              </w:rPr>
              <w:t>(предпр</w:t>
            </w:r>
            <w:r w:rsidRPr="006541EE">
              <w:rPr>
                <w:sz w:val="24"/>
              </w:rPr>
              <w:t>о</w:t>
            </w:r>
            <w:r w:rsidRPr="006541EE">
              <w:rPr>
                <w:sz w:val="24"/>
              </w:rPr>
              <w:t>фильная  подготовка)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724272" w:rsidRDefault="00D93353" w:rsidP="00B4330C">
            <w:r w:rsidRPr="00D93353">
              <w:rPr>
                <w:i/>
                <w:iCs/>
                <w:sz w:val="18"/>
                <w:szCs w:val="18"/>
              </w:rPr>
              <w:t>Мудрик А.В.</w:t>
            </w:r>
            <w:r w:rsidRPr="00D93353">
              <w:rPr>
                <w:sz w:val="18"/>
                <w:szCs w:val="18"/>
              </w:rPr>
              <w:t xml:space="preserve"> «Учитель: мастерство и вдохновение» / Книга для старшеклассников. – М.: Просвещ</w:t>
            </w:r>
            <w:r w:rsidRPr="00D93353">
              <w:rPr>
                <w:sz w:val="18"/>
                <w:szCs w:val="18"/>
              </w:rPr>
              <w:t>е</w:t>
            </w:r>
            <w:r w:rsidRPr="00D93353">
              <w:rPr>
                <w:sz w:val="18"/>
                <w:szCs w:val="18"/>
              </w:rPr>
              <w:t>ние, 1986.</w:t>
            </w:r>
            <w:r w:rsidRPr="00D93353">
              <w:rPr>
                <w:i/>
                <w:iCs/>
                <w:sz w:val="18"/>
                <w:szCs w:val="18"/>
              </w:rPr>
              <w:t>Канн-Калик В.А.</w:t>
            </w:r>
            <w:r w:rsidRPr="00D93353">
              <w:rPr>
                <w:sz w:val="18"/>
                <w:szCs w:val="18"/>
              </w:rPr>
              <w:t xml:space="preserve"> «Учителю о педагогическом общении» / Книга для учителя. – М.: Пр</w:t>
            </w:r>
            <w:r w:rsidRPr="00D93353">
              <w:rPr>
                <w:sz w:val="18"/>
                <w:szCs w:val="18"/>
              </w:rPr>
              <w:t>о</w:t>
            </w:r>
            <w:r w:rsidRPr="00D93353">
              <w:rPr>
                <w:sz w:val="18"/>
                <w:szCs w:val="18"/>
              </w:rPr>
              <w:t>свещение, 1987.</w:t>
            </w:r>
            <w:r w:rsidRPr="00D93353">
              <w:rPr>
                <w:i/>
                <w:iCs/>
                <w:sz w:val="18"/>
                <w:szCs w:val="18"/>
              </w:rPr>
              <w:t>Шабаева М.Ф.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«История педагогики» / Учебное пособие для студентов педагогич</w:t>
            </w:r>
            <w:r w:rsidRPr="00D93353">
              <w:rPr>
                <w:sz w:val="18"/>
                <w:szCs w:val="18"/>
              </w:rPr>
              <w:t>е</w:t>
            </w:r>
            <w:r w:rsidRPr="00D93353">
              <w:rPr>
                <w:sz w:val="18"/>
                <w:szCs w:val="18"/>
              </w:rPr>
              <w:t>ских институтов. - М.: Просвещение, 1981.</w:t>
            </w:r>
            <w:r w:rsidRPr="00D93353">
              <w:rPr>
                <w:i/>
                <w:iCs/>
                <w:sz w:val="18"/>
                <w:szCs w:val="18"/>
              </w:rPr>
              <w:t>Каспаржак А.Г.</w:t>
            </w:r>
            <w:r w:rsidRPr="00D93353">
              <w:rPr>
                <w:sz w:val="18"/>
                <w:szCs w:val="18"/>
              </w:rPr>
              <w:t xml:space="preserve"> «Проблема выбора: элективные курсы в школе». – М.: Новая школа, 2004.</w:t>
            </w:r>
            <w:r w:rsidRPr="00D93353">
              <w:rPr>
                <w:i/>
                <w:iCs/>
                <w:sz w:val="18"/>
                <w:szCs w:val="18"/>
              </w:rPr>
              <w:t>Шмидт В.Р.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«Классные часы и беседы по профориентации для старшеклассников. 8 – 11 класс». – М.: ТЦ Сфера, 2005.</w:t>
            </w:r>
            <w:r w:rsidRPr="00D93353">
              <w:rPr>
                <w:i/>
                <w:iCs/>
                <w:sz w:val="18"/>
                <w:szCs w:val="18"/>
              </w:rPr>
              <w:t>Балакирева Э.В.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«Старшеклассники в поле профессионального выбора: педагогический профиль» / Учебно-методическое пособие для учителей. – С-П.: КАРО, 2005.Научно-практический журнал «Завуч» № 5, 2000.Журнал «Учитель»: 2002 № 6; 2003 № 4, 2002005 № 1, 3; 2006 № 1.</w:t>
            </w:r>
            <w:r w:rsidRPr="00D93353">
              <w:rPr>
                <w:i/>
                <w:iCs/>
                <w:sz w:val="18"/>
                <w:szCs w:val="18"/>
              </w:rPr>
              <w:t>Болдина Е., Ащеулова К.</w:t>
            </w:r>
            <w:r w:rsidRPr="00D93353">
              <w:rPr>
                <w:b/>
                <w:bCs/>
                <w:sz w:val="18"/>
                <w:szCs w:val="18"/>
              </w:rPr>
              <w:t xml:space="preserve"> </w:t>
            </w:r>
            <w:r w:rsidRPr="00D93353">
              <w:rPr>
                <w:sz w:val="18"/>
                <w:szCs w:val="18"/>
              </w:rPr>
              <w:t>«Педагогические ситуации». – М.: Школьная пресса, 2000.</w:t>
            </w:r>
          </w:p>
        </w:tc>
      </w:tr>
      <w:tr w:rsidR="00724272" w:rsidRPr="00FC0818" w:rsidTr="0004086E">
        <w:tc>
          <w:tcPr>
            <w:tcW w:w="959" w:type="dxa"/>
            <w:vMerge/>
            <w:tcBorders>
              <w:top w:val="nil"/>
            </w:tcBorders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715E7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>Программы 5-11 (12) Мир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вая художес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венная культ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у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 xml:space="preserve">ра. </w:t>
            </w:r>
          </w:p>
          <w:p w:rsidR="00724272" w:rsidRPr="00C74111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 xml:space="preserve">Данилова,  дата выпуска: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715E79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715E7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724272" w:rsidRDefault="00724272" w:rsidP="00B4330C">
            <w:r w:rsidRPr="00DE009F">
              <w:rPr>
                <w:color w:val="000000"/>
                <w:sz w:val="24"/>
              </w:rPr>
              <w:t>Протокол Пед. сов</w:t>
            </w:r>
            <w:r w:rsidRPr="00DE009F">
              <w:rPr>
                <w:color w:val="000000"/>
                <w:sz w:val="24"/>
              </w:rPr>
              <w:t>е</w:t>
            </w:r>
            <w:r w:rsidRPr="00DE009F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1. Данилова Г.И. Мировая художественная культура: от истоков до XVII века. 10 кл.: учеб. для общ</w:t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е</w:t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образоват. учреждений/Г.И. Данилова.- 6-е изд. стериотип.- М.; Дрофа, 2008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 Данилова Г.Н. Тематическое и поурочное планирование.- М.: Дрофа,2007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b/>
                <w:bCs/>
                <w:i/>
                <w:iCs/>
                <w:sz w:val="18"/>
                <w:szCs w:val="18"/>
                <w:shd w:val="clear" w:color="auto" w:fill="FFFFFF"/>
              </w:rPr>
              <w:t>Электронные учебные пособия: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1.1000 великих художников: энциклопедия [Электронный ресурс]. – М.: Кирилл и Мефодий, 2007. – (Виртуальная школа Кирилла и Мефодия).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2.Шедевры архитектуры [Электронный ресурс]. – М.: Кирилл и Мефодий, 2007. – (Виртуальная шк</w:t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ла Кирилла и Мефодия).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3.Чудеса света: Энциклопедия школьника [Электронный ресурс]. – ИДДК.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4.От наскальных рисунков до киноискусства Энциклопедия школьника [Электронный ресурс]. – ИДДК.</w:t>
            </w:r>
            <w:r w:rsidRPr="006262A5">
              <w:rPr>
                <w:rFonts w:ascii="Times New Roman" w:hAnsi="Times New Roman"/>
                <w:sz w:val="18"/>
                <w:szCs w:val="18"/>
              </w:rPr>
              <w:br/>
            </w:r>
            <w:r w:rsidRPr="006262A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lastRenderedPageBreak/>
              <w:t>5.МХК. Древний мир [Электронный ресурс]. – М.: Март, 2008</w:t>
            </w:r>
          </w:p>
          <w:p w:rsidR="006262A5" w:rsidRPr="006262A5" w:rsidRDefault="006262A5" w:rsidP="006262A5">
            <w:pPr>
              <w:spacing w:line="270" w:lineRule="atLeast"/>
              <w:rPr>
                <w:b/>
                <w:bCs/>
                <w:color w:val="444444"/>
                <w:sz w:val="18"/>
                <w:szCs w:val="18"/>
              </w:rPr>
            </w:pPr>
            <w:r w:rsidRPr="006262A5">
              <w:rPr>
                <w:b/>
                <w:bCs/>
                <w:color w:val="444444"/>
                <w:sz w:val="18"/>
                <w:szCs w:val="18"/>
              </w:rPr>
              <w:t>Список  цифровых образовательных ресурсов: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ЭСУН «История искусства» 10-11 класс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ЦОР «Художественная энциклопедия зарубежного классического искусства»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ЦОР «Эрмитаж. Искусство Западной Европы»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ЦОР Кирилл и Мефодий  «Шедевры русской живописи»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ЦОР «Мировая художественная культура»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Электронные пособия: « Учимся понимать живопись»,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« Художественная энциклопедия зарубежного классического искусства»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« Шедевры русской живописи», « Учимся понимать музыку»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« История древнего мира и средних веков» электронный вариант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 Уроков МХК « История развития архитектуры и скульптуры»</w:t>
            </w:r>
          </w:p>
          <w:p w:rsidR="006262A5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«Архитектура»</w:t>
            </w:r>
          </w:p>
          <w:p w:rsidR="006262A5" w:rsidRPr="006262A5" w:rsidRDefault="006262A5" w:rsidP="006262A5">
            <w:pPr>
              <w:spacing w:line="270" w:lineRule="atLeast"/>
              <w:rPr>
                <w:b/>
                <w:bCs/>
                <w:color w:val="444444"/>
                <w:sz w:val="18"/>
                <w:szCs w:val="18"/>
              </w:rPr>
            </w:pPr>
            <w:r w:rsidRPr="006262A5">
              <w:rPr>
                <w:b/>
                <w:bCs/>
                <w:color w:val="444444"/>
                <w:sz w:val="18"/>
                <w:szCs w:val="18"/>
              </w:rPr>
              <w:t>Учебники:</w:t>
            </w:r>
          </w:p>
          <w:p w:rsidR="00724272" w:rsidRPr="006262A5" w:rsidRDefault="006262A5" w:rsidP="006262A5">
            <w:pPr>
              <w:spacing w:line="270" w:lineRule="atLeast"/>
              <w:rPr>
                <w:color w:val="444444"/>
                <w:sz w:val="18"/>
                <w:szCs w:val="18"/>
              </w:rPr>
            </w:pPr>
            <w:r w:rsidRPr="006262A5">
              <w:rPr>
                <w:color w:val="444444"/>
                <w:sz w:val="18"/>
                <w:szCs w:val="18"/>
              </w:rPr>
              <w:t>Данилова Г.И. Мировая художественная культура. От истоков до XVII в. 10 класс. Москва, изд-во «Дрофа», 2008 г.;</w:t>
            </w:r>
          </w:p>
        </w:tc>
      </w:tr>
      <w:tr w:rsidR="00724272" w:rsidRPr="00FC0818" w:rsidTr="0004086E">
        <w:tc>
          <w:tcPr>
            <w:tcW w:w="959" w:type="dxa"/>
            <w:vMerge/>
            <w:tcBorders>
              <w:top w:val="nil"/>
              <w:bottom w:val="nil"/>
            </w:tcBorders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 жизн</w:t>
            </w:r>
            <w:r>
              <w:rPr>
                <w:sz w:val="24"/>
              </w:rPr>
              <w:t>е</w:t>
            </w:r>
            <w:r>
              <w:rPr>
                <w:sz w:val="24"/>
              </w:rPr>
              <w:t>деятельн</w:t>
            </w:r>
            <w:r>
              <w:rPr>
                <w:sz w:val="24"/>
              </w:rPr>
              <w:t>о</w:t>
            </w:r>
            <w:r>
              <w:rPr>
                <w:sz w:val="24"/>
              </w:rPr>
              <w:t>сти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Программа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нована на ф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деральном компоненте гос. Об-ого стандарта о</w:t>
            </w:r>
            <w:r>
              <w:rPr>
                <w:color w:val="000000"/>
                <w:sz w:val="24"/>
              </w:rPr>
              <w:t>с</w:t>
            </w:r>
            <w:r>
              <w:rPr>
                <w:color w:val="000000"/>
                <w:sz w:val="24"/>
              </w:rPr>
              <w:t>новного общ</w:t>
            </w:r>
            <w:r>
              <w:rPr>
                <w:color w:val="000000"/>
                <w:sz w:val="24"/>
              </w:rPr>
              <w:t>е</w:t>
            </w:r>
            <w:r>
              <w:rPr>
                <w:color w:val="000000"/>
                <w:sz w:val="24"/>
              </w:rPr>
              <w:t>го об-ия</w:t>
            </w:r>
          </w:p>
        </w:tc>
        <w:tc>
          <w:tcPr>
            <w:tcW w:w="2410" w:type="dxa"/>
          </w:tcPr>
          <w:p w:rsidR="00724272" w:rsidRDefault="00724272" w:rsidP="00B4330C">
            <w:r w:rsidRPr="00000B13">
              <w:rPr>
                <w:color w:val="000000"/>
                <w:sz w:val="24"/>
              </w:rPr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t>та №1 от 30.08.12г</w:t>
            </w:r>
          </w:p>
        </w:tc>
        <w:tc>
          <w:tcPr>
            <w:tcW w:w="8079" w:type="dxa"/>
          </w:tcPr>
          <w:p w:rsidR="00D93353" w:rsidRPr="00D93353" w:rsidRDefault="00D93353" w:rsidP="00D93353">
            <w:pPr>
              <w:pStyle w:val="c4"/>
              <w:rPr>
                <w:b/>
                <w:sz w:val="18"/>
                <w:szCs w:val="18"/>
              </w:rPr>
            </w:pPr>
            <w:r w:rsidRPr="00D93353">
              <w:rPr>
                <w:rStyle w:val="c0"/>
                <w:b/>
                <w:sz w:val="18"/>
                <w:szCs w:val="18"/>
              </w:rPr>
              <w:t>УМК учителя</w:t>
            </w:r>
            <w:r w:rsidRPr="00D93353">
              <w:rPr>
                <w:rStyle w:val="c5"/>
                <w:b/>
                <w:sz w:val="18"/>
                <w:szCs w:val="18"/>
              </w:rPr>
              <w:t>:</w:t>
            </w:r>
          </w:p>
          <w:p w:rsidR="00D93353" w:rsidRPr="00D93353" w:rsidRDefault="00D93353" w:rsidP="00D93353">
            <w:pPr>
              <w:pStyle w:val="c4"/>
              <w:rPr>
                <w:sz w:val="18"/>
                <w:szCs w:val="18"/>
              </w:rPr>
            </w:pPr>
            <w:r w:rsidRPr="00D93353">
              <w:rPr>
                <w:rStyle w:val="c0"/>
                <w:sz w:val="18"/>
                <w:szCs w:val="18"/>
              </w:rPr>
              <w:t>1.Оценка качества подготовки выпускников основной школы по основам безопасности жизнеде</w:t>
            </w:r>
            <w:r w:rsidRPr="00D93353">
              <w:rPr>
                <w:rStyle w:val="c0"/>
                <w:sz w:val="18"/>
                <w:szCs w:val="18"/>
              </w:rPr>
              <w:t>я</w:t>
            </w:r>
            <w:r w:rsidRPr="00D93353">
              <w:rPr>
                <w:rStyle w:val="c0"/>
                <w:sz w:val="18"/>
                <w:szCs w:val="18"/>
              </w:rPr>
              <w:t>тельности. / авт.-сост. Г. А. Колодницкий, В. Н. Латчук, В. В. Марков, С. К. Миронов, Б. И. Мишин, М. И. Хабнер. – М.: Дрофа, 2002;</w:t>
            </w:r>
          </w:p>
          <w:p w:rsidR="00D93353" w:rsidRPr="00D93353" w:rsidRDefault="00D93353" w:rsidP="00D93353">
            <w:pPr>
              <w:pStyle w:val="c4"/>
              <w:rPr>
                <w:sz w:val="18"/>
                <w:szCs w:val="18"/>
              </w:rPr>
            </w:pPr>
            <w:r w:rsidRPr="00D93353">
              <w:rPr>
                <w:rStyle w:val="c0"/>
                <w:sz w:val="18"/>
                <w:szCs w:val="18"/>
              </w:rPr>
              <w:t>2.Методика обучения ОБЖ / Л.В.Байгородова, Ю.В.Индюков-2003г.</w:t>
            </w:r>
          </w:p>
          <w:p w:rsidR="00D93353" w:rsidRPr="00D93353" w:rsidRDefault="00D93353" w:rsidP="00D93353">
            <w:pPr>
              <w:pStyle w:val="c4"/>
              <w:rPr>
                <w:rStyle w:val="c0"/>
                <w:sz w:val="18"/>
                <w:szCs w:val="18"/>
              </w:rPr>
            </w:pPr>
            <w:r w:rsidRPr="00D93353">
              <w:rPr>
                <w:rStyle w:val="c0"/>
                <w:sz w:val="18"/>
                <w:szCs w:val="18"/>
              </w:rPr>
              <w:t>3.Оценка качества подготовки выпускников средней (полной) школы по основам безопасности жи</w:t>
            </w:r>
            <w:r w:rsidRPr="00D93353">
              <w:rPr>
                <w:rStyle w:val="c0"/>
                <w:sz w:val="18"/>
                <w:szCs w:val="18"/>
              </w:rPr>
              <w:t>з</w:t>
            </w:r>
            <w:r w:rsidRPr="00D93353">
              <w:rPr>
                <w:rStyle w:val="c0"/>
                <w:sz w:val="18"/>
                <w:szCs w:val="18"/>
              </w:rPr>
              <w:t>недеятельности / авт.-сост. Г. А. Колодницкий, В. Н. Латчук, В. В. Марков, С. К. Миронов, Б. И. М</w:t>
            </w:r>
            <w:r w:rsidRPr="00D93353">
              <w:rPr>
                <w:rStyle w:val="c0"/>
                <w:sz w:val="18"/>
                <w:szCs w:val="18"/>
              </w:rPr>
              <w:t>и</w:t>
            </w:r>
            <w:r w:rsidRPr="00D93353">
              <w:rPr>
                <w:rStyle w:val="c0"/>
                <w:sz w:val="18"/>
                <w:szCs w:val="18"/>
              </w:rPr>
              <w:t xml:space="preserve">шин, М. И. Хабнер. – М.: Дрофа, 2002; </w:t>
            </w:r>
          </w:p>
          <w:p w:rsidR="00D93353" w:rsidRPr="00D93353" w:rsidRDefault="00D93353" w:rsidP="00D93353">
            <w:pPr>
              <w:pStyle w:val="c4"/>
              <w:rPr>
                <w:rStyle w:val="c0"/>
                <w:sz w:val="18"/>
                <w:szCs w:val="18"/>
              </w:rPr>
            </w:pPr>
            <w:r w:rsidRPr="00D93353">
              <w:rPr>
                <w:rStyle w:val="c0"/>
                <w:sz w:val="18"/>
                <w:szCs w:val="18"/>
              </w:rPr>
              <w:t>3.Ваши шансы избежать беды: учеб. пособие / Сб. ситуационных задач по курсу «Основы безопасн</w:t>
            </w:r>
            <w:r w:rsidRPr="00D93353">
              <w:rPr>
                <w:rStyle w:val="c0"/>
                <w:sz w:val="18"/>
                <w:szCs w:val="18"/>
              </w:rPr>
              <w:t>о</w:t>
            </w:r>
            <w:r w:rsidRPr="00D93353">
              <w:rPr>
                <w:rStyle w:val="c0"/>
                <w:sz w:val="18"/>
                <w:szCs w:val="18"/>
              </w:rPr>
              <w:t>сти жизнедеятельности» / авт.-сост. В. К. Емельянчик, М. Е. Капитонова. – СПб.: КАРО, 2002. Евл</w:t>
            </w:r>
            <w:r w:rsidRPr="00D93353">
              <w:rPr>
                <w:rStyle w:val="c0"/>
                <w:sz w:val="18"/>
                <w:szCs w:val="18"/>
              </w:rPr>
              <w:t>а</w:t>
            </w:r>
            <w:r w:rsidRPr="00D93353">
              <w:rPr>
                <w:rStyle w:val="c0"/>
                <w:sz w:val="18"/>
                <w:szCs w:val="18"/>
              </w:rPr>
              <w:t>хов, В. М</w:t>
            </w:r>
          </w:p>
          <w:p w:rsidR="00D93353" w:rsidRPr="00D93353" w:rsidRDefault="00D93353" w:rsidP="00D93353">
            <w:pPr>
              <w:pStyle w:val="c4"/>
              <w:rPr>
                <w:b/>
                <w:sz w:val="18"/>
                <w:szCs w:val="18"/>
              </w:rPr>
            </w:pPr>
            <w:r w:rsidRPr="00D93353">
              <w:rPr>
                <w:rStyle w:val="c0"/>
                <w:b/>
                <w:sz w:val="18"/>
                <w:szCs w:val="18"/>
              </w:rPr>
              <w:t>УМК обучающегося:</w:t>
            </w:r>
          </w:p>
          <w:p w:rsidR="00D93353" w:rsidRPr="00D93353" w:rsidRDefault="00D93353" w:rsidP="00D93353">
            <w:pPr>
              <w:pStyle w:val="c4"/>
              <w:rPr>
                <w:sz w:val="18"/>
                <w:szCs w:val="18"/>
              </w:rPr>
            </w:pPr>
            <w:r w:rsidRPr="00D93353">
              <w:rPr>
                <w:rStyle w:val="c0"/>
                <w:sz w:val="18"/>
                <w:szCs w:val="18"/>
              </w:rPr>
              <w:t>1.Основы безопасности жизнедеятельности: учеб. для учащихся 10кл.  общеобразоват. учреждений / А. Т. Смирнов, Б. О. Хренников, под общ. ред. А. Т. Смирнова.</w:t>
            </w:r>
          </w:p>
          <w:p w:rsidR="00724272" w:rsidRPr="00D93353" w:rsidRDefault="00D93353" w:rsidP="00D93353">
            <w:pPr>
              <w:pStyle w:val="c4"/>
              <w:rPr>
                <w:b/>
              </w:rPr>
            </w:pPr>
            <w:r w:rsidRPr="00D93353">
              <w:rPr>
                <w:rStyle w:val="c0"/>
                <w:sz w:val="18"/>
                <w:szCs w:val="18"/>
              </w:rPr>
              <w:t>2.М:Просвещение, 2007; 2007; Основы безопасности жизнедеятельности: справочник школьника/ Москва 1997/</w:t>
            </w:r>
          </w:p>
        </w:tc>
      </w:tr>
      <w:tr w:rsidR="00724272" w:rsidRPr="00FC0818" w:rsidTr="0004086E">
        <w:tc>
          <w:tcPr>
            <w:tcW w:w="959" w:type="dxa"/>
            <w:tcBorders>
              <w:top w:val="nil"/>
            </w:tcBorders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724272" w:rsidRDefault="00724272" w:rsidP="00B4330C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Право</w:t>
            </w:r>
          </w:p>
        </w:tc>
        <w:tc>
          <w:tcPr>
            <w:tcW w:w="567" w:type="dxa"/>
          </w:tcPr>
          <w:p w:rsidR="00724272" w:rsidRPr="00FC0818" w:rsidRDefault="00724272" w:rsidP="00B4330C">
            <w:pPr>
              <w:widowControl/>
              <w:jc w:val="both"/>
              <w:rPr>
                <w:color w:val="000000"/>
                <w:sz w:val="24"/>
              </w:rPr>
            </w:pPr>
          </w:p>
        </w:tc>
        <w:tc>
          <w:tcPr>
            <w:tcW w:w="1843" w:type="dxa"/>
          </w:tcPr>
          <w:p w:rsidR="00724272" w:rsidRPr="003D519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sz w:val="24"/>
                <w:szCs w:val="24"/>
              </w:rPr>
              <w:t xml:space="preserve">Право, 10-11 </w:t>
            </w:r>
            <w:r w:rsidRPr="003D5199">
              <w:rPr>
                <w:rFonts w:ascii="Times New Roman" w:hAnsi="Times New Roman"/>
                <w:sz w:val="24"/>
                <w:szCs w:val="24"/>
              </w:rPr>
              <w:lastRenderedPageBreak/>
              <w:t>классы. Пр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фильный ур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о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вень (А. И. Матвеев).</w:t>
            </w:r>
          </w:p>
          <w:p w:rsidR="00724272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3D5199">
              <w:rPr>
                <w:rFonts w:ascii="Times New Roman" w:hAnsi="Times New Roman"/>
                <w:sz w:val="24"/>
                <w:szCs w:val="24"/>
              </w:rPr>
              <w:t>Редактор Ос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>т</w:t>
            </w:r>
            <w:r w:rsidRPr="003D5199">
              <w:rPr>
                <w:rFonts w:ascii="Times New Roman" w:hAnsi="Times New Roman"/>
                <w:sz w:val="24"/>
                <w:szCs w:val="24"/>
              </w:rPr>
              <w:t xml:space="preserve">ровская Е. С. дата выпуска: </w:t>
            </w:r>
            <w:smartTag w:uri="urn:schemas-microsoft-com:office:smarttags" w:element="metricconverter">
              <w:smartTagPr>
                <w:attr w:name="ProductID" w:val="2011 г"/>
              </w:smartTagPr>
              <w:r w:rsidRPr="003D5199">
                <w:rPr>
                  <w:rFonts w:ascii="Times New Roman" w:hAnsi="Times New Roman"/>
                  <w:sz w:val="24"/>
                  <w:szCs w:val="24"/>
                </w:rPr>
                <w:t>2011 г</w:t>
              </w:r>
            </w:smartTag>
            <w:r w:rsidRPr="003D51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4272" w:rsidRPr="00715E79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>Право. Основы правовой кул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ь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туры. Пр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о</w:t>
            </w:r>
            <w:r w:rsidRPr="00715E79">
              <w:rPr>
                <w:rFonts w:ascii="Times New Roman" w:hAnsi="Times New Roman"/>
                <w:sz w:val="24"/>
                <w:szCs w:val="24"/>
              </w:rPr>
              <w:t>грамма. 10-11 классы</w:t>
            </w:r>
          </w:p>
          <w:p w:rsidR="00724272" w:rsidRPr="00C74111" w:rsidRDefault="00724272" w:rsidP="00B4330C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715E79">
              <w:rPr>
                <w:rFonts w:ascii="Times New Roman" w:hAnsi="Times New Roman"/>
                <w:sz w:val="24"/>
                <w:szCs w:val="24"/>
              </w:rPr>
              <w:t xml:space="preserve">Певцова Е. А. дата выпуска: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15E79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</w:p>
        </w:tc>
        <w:tc>
          <w:tcPr>
            <w:tcW w:w="2410" w:type="dxa"/>
          </w:tcPr>
          <w:p w:rsidR="00724272" w:rsidRPr="00000B13" w:rsidRDefault="00724272" w:rsidP="00B4330C">
            <w:pPr>
              <w:rPr>
                <w:color w:val="000000"/>
                <w:sz w:val="24"/>
              </w:rPr>
            </w:pPr>
            <w:r w:rsidRPr="00000B13">
              <w:rPr>
                <w:color w:val="000000"/>
                <w:sz w:val="24"/>
              </w:rPr>
              <w:lastRenderedPageBreak/>
              <w:t>Протокол Пед. сов</w:t>
            </w:r>
            <w:r w:rsidRPr="00000B13">
              <w:rPr>
                <w:color w:val="000000"/>
                <w:sz w:val="24"/>
              </w:rPr>
              <w:t>е</w:t>
            </w:r>
            <w:r w:rsidRPr="00000B13">
              <w:rPr>
                <w:color w:val="000000"/>
                <w:sz w:val="24"/>
              </w:rPr>
              <w:lastRenderedPageBreak/>
              <w:t>та №1 от 30.08.12г</w:t>
            </w:r>
          </w:p>
        </w:tc>
        <w:tc>
          <w:tcPr>
            <w:tcW w:w="8079" w:type="dxa"/>
          </w:tcPr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1. Е.А. Певцова, И.В. Козленко Право. Основы правовой культуры. Программа курса 10 -11 классы </w:t>
            </w:r>
            <w:r w:rsidRPr="006262A5">
              <w:rPr>
                <w:rFonts w:ascii="Times New Roman" w:hAnsi="Times New Roman"/>
                <w:sz w:val="18"/>
                <w:szCs w:val="18"/>
              </w:rPr>
              <w:lastRenderedPageBreak/>
              <w:t>М. «Русское слово» 2006 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2. Е.А. Певцова Право. Основы правовой культуры учебник 10 – 11 классы (в 2-х частях) М. «Ру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с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ское слово» 2006 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3. Ю.А. Кожин Практикум по праву  10, 11 класс к учебнику Е.А. Певцовой Право. Основы правовой культуры М. «Русское слово» 2007 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4. В.М. Сапогов Поурочные методические разработки к учебнику Е.А. Певцовой Право. Основы пр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а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вовой культуры М. «Русское слово» 2009 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5. П.А. Баранов, А.В. Воронцов, К.С. Романов Право 10-11 классы М. «Вентана-Граф» 2008г.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6. В.Н. Хропанюк Теория государства и права М. «Интестиль» 2000 г.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7.  Певцова Е.А., Козленко И.В. Право. Основы правовой культуры: программа курса для 10-11 кла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с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сов общеобразовательных учреждений. – М.: ООО «ТИД «Русское слово – РС», 2006.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8.  Кожин Ю.А. Практикум по праву: К учебнику Е.А.Певцовой  «Право. Основы правовой культ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у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ры». Для 11 классов общеобразовательных учреждений. – М.: ООО «ТИД «Русское слово – РС», 2007.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9.  Образовательный комплекс  «1С:Школа. Экономика и право, 9-11 кл. Практикум»;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10.  Компьютерная программа «Домашняя правовая энциклопедия»;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 xml:space="preserve">11.  Разработанные учителем презентации уроков </w:t>
            </w:r>
            <w:r w:rsidRPr="006262A5">
              <w:rPr>
                <w:rFonts w:ascii="Times New Roman" w:hAnsi="Times New Roman"/>
                <w:sz w:val="18"/>
                <w:szCs w:val="18"/>
                <w:lang w:val="en-US"/>
              </w:rPr>
              <w:t>Microsoft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262A5">
              <w:rPr>
                <w:rFonts w:ascii="Times New Roman" w:hAnsi="Times New Roman"/>
                <w:sz w:val="18"/>
                <w:szCs w:val="18"/>
                <w:lang w:val="en-US"/>
              </w:rPr>
              <w:t>PowerPoint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12.  Коллекция видео- и аудиофрагментов, электронных схем, таблиц, диаграмм, иллюстраций (из личной коллекции учителя);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13.  Персональный сайт учителя, где размещена дополнительная информация к урокам, ссылки на правовые ресурсы Интернет, обзорные мультимедиа презентации и презентации к отдельным ур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о</w:t>
            </w:r>
            <w:r w:rsidRPr="006262A5">
              <w:rPr>
                <w:rFonts w:ascii="Times New Roman" w:hAnsi="Times New Roman"/>
                <w:sz w:val="18"/>
                <w:szCs w:val="18"/>
              </w:rPr>
              <w:t>кам, тестовые задания и проч. (</w:t>
            </w:r>
            <w:hyperlink r:id="rId11" w:history="1">
              <w:r w:rsidRPr="006262A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http://innvik.ucoz.</w:t>
              </w:r>
              <w:r w:rsidRPr="006262A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  <w:lang w:val="en-US"/>
                </w:rPr>
                <w:t>com</w:t>
              </w:r>
              <w:r w:rsidRPr="006262A5">
                <w:rPr>
                  <w:rFonts w:ascii="Times New Roman" w:hAnsi="Times New Roman"/>
                  <w:color w:val="0000FF"/>
                  <w:sz w:val="18"/>
                  <w:szCs w:val="18"/>
                  <w:u w:val="single"/>
                </w:rPr>
                <w:t>/</w:t>
              </w:r>
            </w:hyperlink>
            <w:r w:rsidRPr="006262A5">
              <w:rPr>
                <w:rFonts w:ascii="Times New Roman" w:hAnsi="Times New Roman"/>
                <w:sz w:val="18"/>
                <w:szCs w:val="18"/>
              </w:rPr>
              <w:t xml:space="preserve"> );</w:t>
            </w:r>
          </w:p>
          <w:p w:rsidR="006262A5" w:rsidRPr="006262A5" w:rsidRDefault="006262A5" w:rsidP="006262A5">
            <w:pPr>
              <w:pStyle w:val="af0"/>
              <w:rPr>
                <w:rFonts w:ascii="Times New Roman" w:hAnsi="Times New Roman"/>
                <w:sz w:val="18"/>
                <w:szCs w:val="18"/>
              </w:rPr>
            </w:pPr>
            <w:r w:rsidRPr="006262A5">
              <w:rPr>
                <w:rFonts w:ascii="Times New Roman" w:hAnsi="Times New Roman"/>
                <w:sz w:val="18"/>
                <w:szCs w:val="18"/>
              </w:rPr>
              <w:t>14. Проверочные и тестовые материалы, в том числе разработанные учителем на основе требований содержательной линии «Право» КИМов ЕГЭ и сориентированные на образовательные стандарты.</w:t>
            </w:r>
          </w:p>
          <w:p w:rsidR="00724272" w:rsidRPr="006262A5" w:rsidRDefault="00724272" w:rsidP="00B4330C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724272" w:rsidRDefault="00724272" w:rsidP="002B64AB">
      <w:pPr>
        <w:widowControl/>
        <w:ind w:firstLine="1134"/>
        <w:jc w:val="center"/>
        <w:rPr>
          <w:b/>
          <w:color w:val="000000"/>
          <w:sz w:val="24"/>
        </w:rPr>
      </w:pPr>
    </w:p>
    <w:p w:rsidR="00724272" w:rsidRDefault="00724272" w:rsidP="002B64AB">
      <w:pPr>
        <w:widowControl/>
        <w:ind w:firstLine="1134"/>
        <w:jc w:val="center"/>
        <w:rPr>
          <w:b/>
          <w:color w:val="000000"/>
          <w:sz w:val="24"/>
        </w:rPr>
      </w:pPr>
    </w:p>
    <w:p w:rsidR="000E25D2" w:rsidRDefault="000E25D2" w:rsidP="002B64AB">
      <w:pPr>
        <w:widowControl/>
        <w:ind w:firstLine="1134"/>
        <w:jc w:val="center"/>
        <w:outlineLvl w:val="2"/>
        <w:rPr>
          <w:b/>
          <w:color w:val="000000"/>
          <w:sz w:val="24"/>
        </w:rPr>
      </w:pPr>
    </w:p>
    <w:p w:rsidR="00A73D51" w:rsidRPr="00724272" w:rsidRDefault="00A73D51" w:rsidP="002B64AB">
      <w:pPr>
        <w:widowControl/>
        <w:ind w:firstLine="1134"/>
        <w:jc w:val="center"/>
        <w:outlineLvl w:val="2"/>
        <w:rPr>
          <w:b/>
          <w:color w:val="000000"/>
          <w:sz w:val="24"/>
        </w:rPr>
      </w:pPr>
    </w:p>
    <w:p w:rsidR="002B64AB" w:rsidRPr="00FC0818" w:rsidRDefault="002B64AB" w:rsidP="002B64AB">
      <w:pPr>
        <w:widowControl/>
        <w:ind w:left="1134"/>
        <w:jc w:val="both"/>
        <w:outlineLvl w:val="1"/>
        <w:rPr>
          <w:color w:val="000000"/>
          <w:sz w:val="24"/>
        </w:rPr>
      </w:pPr>
    </w:p>
    <w:p w:rsidR="007D6363" w:rsidRDefault="007D6363" w:rsidP="00E752B9">
      <w:pPr>
        <w:widowControl/>
        <w:ind w:firstLine="1134"/>
        <w:jc w:val="both"/>
        <w:rPr>
          <w:b/>
          <w:color w:val="000000"/>
          <w:sz w:val="24"/>
        </w:rPr>
      </w:pPr>
    </w:p>
    <w:p w:rsidR="00E752B9" w:rsidRDefault="00E752B9" w:rsidP="00E752B9">
      <w:pPr>
        <w:widowControl/>
        <w:ind w:firstLine="1134"/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 </w:t>
      </w:r>
    </w:p>
    <w:p w:rsidR="00D93291" w:rsidRDefault="00E752B9" w:rsidP="00E752B9">
      <w:pPr>
        <w:widowControl/>
        <w:ind w:firstLine="567"/>
        <w:jc w:val="both"/>
        <w:rPr>
          <w:b/>
          <w:color w:val="000000"/>
          <w:sz w:val="24"/>
        </w:rPr>
      </w:pPr>
      <w:r>
        <w:rPr>
          <w:color w:val="000000"/>
          <w:sz w:val="24"/>
        </w:rPr>
        <w:br w:type="page"/>
      </w:r>
      <w:r w:rsidRPr="00FC0818">
        <w:rPr>
          <w:b/>
          <w:color w:val="000000"/>
          <w:sz w:val="24"/>
        </w:rPr>
        <w:lastRenderedPageBreak/>
        <w:t xml:space="preserve">Раздел 4. </w:t>
      </w:r>
    </w:p>
    <w:p w:rsidR="00A76865" w:rsidRDefault="00A76865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D93291" w:rsidRPr="006B623E" w:rsidRDefault="00D93291" w:rsidP="006B623E">
      <w:pPr>
        <w:jc w:val="center"/>
        <w:rPr>
          <w:b/>
          <w:color w:val="000000"/>
          <w:sz w:val="24"/>
          <w:szCs w:val="24"/>
        </w:rPr>
      </w:pPr>
      <w:r w:rsidRPr="006B623E">
        <w:rPr>
          <w:b/>
          <w:color w:val="000000"/>
          <w:sz w:val="24"/>
        </w:rPr>
        <w:t xml:space="preserve">4.1. </w:t>
      </w:r>
      <w:r w:rsidRPr="006B623E">
        <w:rPr>
          <w:b/>
          <w:color w:val="000000"/>
          <w:sz w:val="24"/>
          <w:szCs w:val="24"/>
        </w:rPr>
        <w:t>К</w:t>
      </w:r>
      <w:r w:rsidR="00D9760E" w:rsidRPr="006B623E">
        <w:rPr>
          <w:b/>
          <w:color w:val="000000"/>
          <w:sz w:val="24"/>
          <w:szCs w:val="24"/>
        </w:rPr>
        <w:t>ОНТРОЛЬ КАЧЕСТВА</w:t>
      </w:r>
      <w:r w:rsidRPr="006B623E">
        <w:rPr>
          <w:b/>
          <w:color w:val="000000"/>
          <w:sz w:val="24"/>
          <w:szCs w:val="24"/>
        </w:rPr>
        <w:t xml:space="preserve"> ОУ</w:t>
      </w:r>
    </w:p>
    <w:p w:rsidR="00D93291" w:rsidRPr="005F0269" w:rsidRDefault="00D93291" w:rsidP="00D93291">
      <w:pPr>
        <w:rPr>
          <w:b/>
          <w:color w:val="FF0000"/>
          <w:sz w:val="16"/>
          <w:szCs w:val="16"/>
        </w:rPr>
      </w:pPr>
    </w:p>
    <w:p w:rsidR="006B623E" w:rsidRPr="006B623E" w:rsidRDefault="006B623E" w:rsidP="00D93291">
      <w:pPr>
        <w:rPr>
          <w:b/>
          <w:color w:val="FF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  <w:r w:rsidRPr="008D6360">
        <w:rPr>
          <w:b/>
          <w:color w:val="000000"/>
          <w:sz w:val="24"/>
          <w:szCs w:val="24"/>
        </w:rPr>
        <w:t>СТАРТОВЫЙ КОНТРОЛЬ КАЧЕСТВА ОУ</w:t>
      </w: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  <w:r w:rsidRPr="008D6360">
        <w:rPr>
          <w:b/>
          <w:color w:val="000000"/>
          <w:sz w:val="24"/>
          <w:szCs w:val="24"/>
        </w:rPr>
        <w:t>(1ая четверть 2012-2013 учебного года)</w:t>
      </w: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992"/>
        <w:gridCol w:w="1276"/>
        <w:gridCol w:w="1133"/>
        <w:gridCol w:w="3969"/>
        <w:gridCol w:w="709"/>
        <w:gridCol w:w="1701"/>
        <w:gridCol w:w="1559"/>
      </w:tblGrid>
      <w:tr w:rsidR="008D6360" w:rsidRPr="008D6360" w:rsidTr="008D6360">
        <w:trPr>
          <w:trHeight w:val="521"/>
        </w:trPr>
        <w:tc>
          <w:tcPr>
            <w:tcW w:w="2518" w:type="dxa"/>
            <w:vMerge w:val="restart"/>
            <w:shd w:val="clear" w:color="auto" w:fill="BFBFBF"/>
          </w:tcPr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center"/>
              <w:rPr>
                <w:b/>
                <w:sz w:val="24"/>
                <w:szCs w:val="24"/>
              </w:rPr>
            </w:pPr>
          </w:p>
          <w:p w:rsidR="008D6360" w:rsidRPr="008D6360" w:rsidRDefault="008D6360" w:rsidP="008D6360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8D6360">
              <w:rPr>
                <w:b/>
                <w:sz w:val="24"/>
                <w:szCs w:val="24"/>
              </w:rPr>
              <w:t>Предмет,</w:t>
            </w:r>
          </w:p>
          <w:p w:rsidR="008D6360" w:rsidRPr="008D6360" w:rsidRDefault="008D6360" w:rsidP="008D6360">
            <w:pPr>
              <w:ind w:firstLine="24"/>
              <w:jc w:val="center"/>
              <w:rPr>
                <w:sz w:val="24"/>
              </w:rPr>
            </w:pPr>
            <w:r w:rsidRPr="008D6360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992" w:type="dxa"/>
            <w:vMerge w:val="restart"/>
            <w:shd w:val="clear" w:color="auto" w:fill="BFBFBF"/>
            <w:textDirection w:val="btLr"/>
          </w:tcPr>
          <w:p w:rsidR="008D6360" w:rsidRPr="008D6360" w:rsidRDefault="008D6360" w:rsidP="008D6360">
            <w:pPr>
              <w:ind w:left="113" w:right="113" w:firstLine="567"/>
              <w:jc w:val="center"/>
              <w:rPr>
                <w:sz w:val="24"/>
              </w:rPr>
            </w:pPr>
            <w:r w:rsidRPr="008D6360">
              <w:rPr>
                <w:b/>
                <w:bCs/>
                <w:sz w:val="18"/>
                <w:szCs w:val="18"/>
              </w:rPr>
              <w:t>Кл/гр.</w:t>
            </w:r>
          </w:p>
        </w:tc>
        <w:tc>
          <w:tcPr>
            <w:tcW w:w="1276" w:type="dxa"/>
            <w:vMerge w:val="restart"/>
            <w:shd w:val="clear" w:color="auto" w:fill="BFBFBF"/>
            <w:textDirection w:val="btLr"/>
          </w:tcPr>
          <w:p w:rsidR="008D6360" w:rsidRPr="008D6360" w:rsidRDefault="0038718C" w:rsidP="008D6360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8D6360" w:rsidRPr="008D6360">
              <w:rPr>
                <w:b/>
                <w:sz w:val="16"/>
                <w:szCs w:val="16"/>
              </w:rPr>
              <w:t>Дата</w:t>
            </w:r>
          </w:p>
          <w:p w:rsidR="008D6360" w:rsidRPr="008D6360" w:rsidRDefault="008D6360" w:rsidP="0038718C">
            <w:pPr>
              <w:ind w:left="113" w:right="113"/>
              <w:rPr>
                <w:b/>
                <w:sz w:val="18"/>
                <w:szCs w:val="18"/>
              </w:rPr>
            </w:pPr>
            <w:r w:rsidRPr="008D6360">
              <w:rPr>
                <w:b/>
                <w:sz w:val="16"/>
                <w:szCs w:val="16"/>
              </w:rPr>
              <w:t>провери</w:t>
            </w:r>
          </w:p>
        </w:tc>
        <w:tc>
          <w:tcPr>
            <w:tcW w:w="9071" w:type="dxa"/>
            <w:gridSpan w:val="5"/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8D6360">
              <w:rPr>
                <w:b/>
                <w:bCs/>
                <w:sz w:val="18"/>
                <w:szCs w:val="18"/>
              </w:rPr>
              <w:t>Сведения стартового контроля</w:t>
            </w:r>
          </w:p>
        </w:tc>
      </w:tr>
      <w:tr w:rsidR="008D6360" w:rsidRPr="008D6360" w:rsidTr="008D6360">
        <w:trPr>
          <w:trHeight w:val="920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Кол-во уч., принима</w:t>
            </w:r>
            <w:r w:rsidRPr="008D6360">
              <w:rPr>
                <w:b/>
                <w:sz w:val="16"/>
                <w:szCs w:val="16"/>
              </w:rPr>
              <w:t>в</w:t>
            </w:r>
            <w:r w:rsidRPr="008D6360">
              <w:rPr>
                <w:b/>
                <w:sz w:val="16"/>
                <w:szCs w:val="16"/>
              </w:rPr>
              <w:t>ших уч.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форма</w:t>
            </w:r>
          </w:p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</w:t>
            </w:r>
          </w:p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неуд. отме-</w:t>
            </w:r>
            <w:r w:rsidRPr="008D6360">
              <w:rPr>
                <w:b/>
                <w:sz w:val="16"/>
                <w:szCs w:val="16"/>
              </w:rPr>
              <w:br/>
              <w:t>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 удовл. отметок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 отметок</w:t>
            </w:r>
            <w:r w:rsidRPr="008D6360">
              <w:rPr>
                <w:b/>
                <w:sz w:val="16"/>
                <w:szCs w:val="16"/>
              </w:rPr>
              <w:br/>
              <w:t>4-5</w:t>
            </w:r>
          </w:p>
        </w:tc>
      </w:tr>
      <w:tr w:rsidR="008D6360" w:rsidRPr="008D6360" w:rsidTr="008D6360">
        <w:trPr>
          <w:trHeight w:val="320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 xml:space="preserve">Русский яз. 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Хейнман Е.А.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20.09.12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диктант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38,8%</w:t>
            </w:r>
          </w:p>
        </w:tc>
      </w:tr>
      <w:tr w:rsidR="008D6360" w:rsidRPr="008D6360" w:rsidTr="008D6360">
        <w:trPr>
          <w:trHeight w:val="28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20.09.12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диктант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90,4%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31,5%</w:t>
            </w:r>
          </w:p>
        </w:tc>
      </w:tr>
      <w:tr w:rsidR="008D6360" w:rsidRPr="008D6360" w:rsidTr="008D6360">
        <w:trPr>
          <w:trHeight w:val="303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87,5%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57%</w:t>
            </w:r>
          </w:p>
        </w:tc>
      </w:tr>
      <w:tr w:rsidR="008D6360" w:rsidRPr="008D6360" w:rsidTr="008D6360">
        <w:trPr>
          <w:trHeight w:val="30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86,6%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22%</w:t>
            </w:r>
          </w:p>
        </w:tc>
      </w:tr>
      <w:tr w:rsidR="008D6360" w:rsidRPr="008D6360" w:rsidTr="008D6360">
        <w:trPr>
          <w:trHeight w:val="237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86%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57%</w:t>
            </w:r>
          </w:p>
        </w:tc>
      </w:tr>
      <w:tr w:rsidR="008D6360" w:rsidRPr="008D6360" w:rsidTr="008D6360">
        <w:trPr>
          <w:trHeight w:val="320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Алгебра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Боднарь Е.Г.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33,3%</w:t>
            </w:r>
          </w:p>
        </w:tc>
      </w:tr>
      <w:tr w:rsidR="008D6360" w:rsidRPr="008D6360" w:rsidTr="008D6360">
        <w:trPr>
          <w:trHeight w:val="28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90,4%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15,7%</w:t>
            </w:r>
          </w:p>
        </w:tc>
      </w:tr>
      <w:tr w:rsidR="008D6360" w:rsidRPr="008D6360" w:rsidTr="008D6360">
        <w:trPr>
          <w:trHeight w:val="303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24.09.12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51%</w:t>
            </w:r>
          </w:p>
        </w:tc>
      </w:tr>
      <w:tr w:rsidR="008D6360" w:rsidRPr="008D6360" w:rsidTr="008D6360">
        <w:trPr>
          <w:trHeight w:val="30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24.09.12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33,1%</w:t>
            </w:r>
          </w:p>
        </w:tc>
      </w:tr>
      <w:tr w:rsidR="008D6360" w:rsidRPr="008D6360" w:rsidTr="008D6360">
        <w:trPr>
          <w:trHeight w:val="237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03.10.12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22%</w:t>
            </w:r>
          </w:p>
        </w:tc>
      </w:tr>
      <w:tr w:rsidR="008D6360" w:rsidRPr="008D6360" w:rsidTr="008D6360">
        <w:trPr>
          <w:trHeight w:val="196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ИКТ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Маликов Г.Г./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Матюшина О.Г.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11.10.12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89%</w:t>
            </w:r>
          </w:p>
        </w:tc>
      </w:tr>
      <w:tr w:rsidR="008D6360" w:rsidRPr="008D6360" w:rsidTr="008D6360">
        <w:trPr>
          <w:trHeight w:val="30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09.10.12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95,2%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85%</w:t>
            </w:r>
          </w:p>
        </w:tc>
      </w:tr>
      <w:tr w:rsidR="008D6360" w:rsidRPr="008D6360" w:rsidTr="008D6360">
        <w:trPr>
          <w:trHeight w:val="22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09.10.12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86%</w:t>
            </w:r>
          </w:p>
        </w:tc>
      </w:tr>
      <w:tr w:rsidR="008D6360" w:rsidRPr="008D6360" w:rsidTr="008D6360">
        <w:trPr>
          <w:trHeight w:val="303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Английский яз.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Мелех О.Б.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Масалова Л.М.</w:t>
            </w:r>
          </w:p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23.10.12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лексики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61%</w:t>
            </w:r>
          </w:p>
        </w:tc>
      </w:tr>
      <w:tr w:rsidR="008D6360" w:rsidRPr="008D6360" w:rsidTr="008D6360">
        <w:trPr>
          <w:trHeight w:val="34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23.10.12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лексики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58%</w:t>
            </w:r>
          </w:p>
        </w:tc>
      </w:tr>
      <w:tr w:rsidR="008D6360" w:rsidRPr="008D6360" w:rsidTr="008D6360">
        <w:trPr>
          <w:trHeight w:val="25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Контрольное аудирование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61%</w:t>
            </w:r>
          </w:p>
        </w:tc>
      </w:tr>
      <w:tr w:rsidR="008D6360" w:rsidRPr="008D6360" w:rsidTr="008D6360">
        <w:trPr>
          <w:trHeight w:val="208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Контрольное аудирование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90%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42%</w:t>
            </w:r>
          </w:p>
        </w:tc>
      </w:tr>
      <w:tr w:rsidR="008D6360" w:rsidRPr="008D6360" w:rsidTr="008D6360">
        <w:trPr>
          <w:trHeight w:val="197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13.09.12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Контрольное аудирование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50%</w:t>
            </w:r>
          </w:p>
        </w:tc>
      </w:tr>
      <w:tr w:rsidR="008D6360" w:rsidRPr="008D6360" w:rsidTr="008D6360">
        <w:trPr>
          <w:trHeight w:val="330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Геометрия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Боднарь Е.Г.</w:t>
            </w:r>
          </w:p>
          <w:p w:rsidR="008D6360" w:rsidRPr="008D6360" w:rsidRDefault="008D6360" w:rsidP="008D6360">
            <w:pPr>
              <w:rPr>
                <w:sz w:val="24"/>
              </w:rPr>
            </w:pPr>
          </w:p>
          <w:p w:rsidR="008D6360" w:rsidRPr="008D6360" w:rsidRDefault="008D6360" w:rsidP="008D6360">
            <w:pPr>
              <w:rPr>
                <w:sz w:val="24"/>
              </w:rPr>
            </w:pPr>
          </w:p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lastRenderedPageBreak/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77,7%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71%</w:t>
            </w:r>
          </w:p>
        </w:tc>
      </w:tr>
      <w:tr w:rsidR="008D6360" w:rsidRPr="008D6360" w:rsidTr="008D6360">
        <w:trPr>
          <w:trHeight w:val="28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71,4%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20%</w:t>
            </w:r>
          </w:p>
        </w:tc>
      </w:tr>
      <w:tr w:rsidR="008D6360" w:rsidRPr="008D6360" w:rsidTr="008D6360">
        <w:trPr>
          <w:trHeight w:val="315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04.10.12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85,7%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50%</w:t>
            </w:r>
          </w:p>
        </w:tc>
      </w:tr>
      <w:tr w:rsidR="008D6360" w:rsidRPr="008D6360" w:rsidTr="008D6360">
        <w:trPr>
          <w:trHeight w:val="23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04.10.12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25%</w:t>
            </w:r>
          </w:p>
        </w:tc>
      </w:tr>
      <w:tr w:rsidR="008D6360" w:rsidRPr="008D6360" w:rsidTr="008D6360">
        <w:trPr>
          <w:trHeight w:val="324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Биология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Малыгина В.В.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19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 xml:space="preserve">Вводный тест 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68%</w:t>
            </w:r>
          </w:p>
        </w:tc>
      </w:tr>
      <w:tr w:rsidR="008D6360" w:rsidRPr="008D6360" w:rsidTr="008D6360">
        <w:trPr>
          <w:trHeight w:val="24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07.09.12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 xml:space="preserve">Вводный тест 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71%</w:t>
            </w:r>
          </w:p>
        </w:tc>
      </w:tr>
      <w:tr w:rsidR="008D6360" w:rsidRPr="008D6360" w:rsidTr="008D6360">
        <w:trPr>
          <w:trHeight w:val="552"/>
        </w:trPr>
        <w:tc>
          <w:tcPr>
            <w:tcW w:w="2518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Биология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Матюшина О.Г.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07.09.12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84,6%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60%</w:t>
            </w:r>
          </w:p>
        </w:tc>
      </w:tr>
      <w:tr w:rsidR="008D6360" w:rsidRPr="008D6360" w:rsidTr="008D6360">
        <w:trPr>
          <w:trHeight w:val="299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Физика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Маликов Г.Г.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11.10.12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69%</w:t>
            </w:r>
          </w:p>
        </w:tc>
      </w:tr>
      <w:tr w:rsidR="008D6360" w:rsidRPr="008D6360" w:rsidTr="008D6360">
        <w:trPr>
          <w:trHeight w:val="262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12.10.12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№1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59%</w:t>
            </w:r>
          </w:p>
        </w:tc>
      </w:tr>
      <w:tr w:rsidR="008D6360" w:rsidRPr="008D6360" w:rsidTr="008D6360">
        <w:trPr>
          <w:trHeight w:val="315"/>
        </w:trPr>
        <w:tc>
          <w:tcPr>
            <w:tcW w:w="2518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География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Малыгина В.В.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29.10.12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56%</w:t>
            </w:r>
          </w:p>
        </w:tc>
      </w:tr>
      <w:tr w:rsidR="008D6360" w:rsidRPr="008D6360" w:rsidTr="008D6360">
        <w:trPr>
          <w:trHeight w:val="510"/>
        </w:trPr>
        <w:tc>
          <w:tcPr>
            <w:tcW w:w="2518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29.10.12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52%</w:t>
            </w:r>
          </w:p>
        </w:tc>
      </w:tr>
      <w:tr w:rsidR="008D6360" w:rsidRPr="008D6360" w:rsidTr="008D6360">
        <w:trPr>
          <w:trHeight w:val="510"/>
        </w:trPr>
        <w:tc>
          <w:tcPr>
            <w:tcW w:w="2518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Химия</w:t>
            </w:r>
          </w:p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Смирнова Н.С.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10.09.12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12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Вводный 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91,8%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58%</w:t>
            </w:r>
          </w:p>
        </w:tc>
      </w:tr>
      <w:tr w:rsidR="008D6360" w:rsidRPr="008D6360" w:rsidTr="008D6360">
        <w:trPr>
          <w:trHeight w:val="510"/>
        </w:trPr>
        <w:tc>
          <w:tcPr>
            <w:tcW w:w="2518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История</w:t>
            </w:r>
          </w:p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Перов А.В.</w:t>
            </w:r>
          </w:p>
        </w:tc>
        <w:tc>
          <w:tcPr>
            <w:tcW w:w="992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08.10.12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57%</w:t>
            </w:r>
          </w:p>
        </w:tc>
      </w:tr>
    </w:tbl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rPr>
          <w:b/>
          <w:color w:val="000000"/>
          <w:sz w:val="24"/>
          <w:szCs w:val="24"/>
        </w:rPr>
      </w:pP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  <w:r w:rsidRPr="008D6360">
        <w:rPr>
          <w:b/>
          <w:color w:val="000000"/>
          <w:sz w:val="24"/>
          <w:szCs w:val="24"/>
        </w:rPr>
        <w:t xml:space="preserve">КОНТРОЛЬ КАЧЕСТВА ОУ </w:t>
      </w:r>
    </w:p>
    <w:p w:rsidR="008D6360" w:rsidRPr="008D6360" w:rsidRDefault="008D6360" w:rsidP="008D6360">
      <w:pPr>
        <w:jc w:val="center"/>
        <w:rPr>
          <w:b/>
          <w:color w:val="000000"/>
          <w:sz w:val="24"/>
          <w:szCs w:val="24"/>
        </w:rPr>
      </w:pPr>
      <w:r w:rsidRPr="008D6360">
        <w:rPr>
          <w:b/>
          <w:color w:val="000000"/>
          <w:sz w:val="24"/>
          <w:szCs w:val="24"/>
        </w:rPr>
        <w:t>(конец 1ого полугодия)</w:t>
      </w:r>
    </w:p>
    <w:p w:rsidR="008D6360" w:rsidRPr="008D6360" w:rsidRDefault="008D6360" w:rsidP="008D6360">
      <w:pPr>
        <w:widowControl/>
        <w:jc w:val="both"/>
        <w:rPr>
          <w:b/>
          <w:color w:val="000000"/>
          <w:sz w:val="24"/>
        </w:rPr>
      </w:pPr>
    </w:p>
    <w:tbl>
      <w:tblPr>
        <w:tblW w:w="13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275"/>
        <w:gridCol w:w="1276"/>
        <w:gridCol w:w="1133"/>
        <w:gridCol w:w="3969"/>
        <w:gridCol w:w="709"/>
        <w:gridCol w:w="1701"/>
        <w:gridCol w:w="1559"/>
      </w:tblGrid>
      <w:tr w:rsidR="008D6360" w:rsidRPr="008D6360" w:rsidTr="008D6360">
        <w:trPr>
          <w:trHeight w:val="521"/>
        </w:trPr>
        <w:tc>
          <w:tcPr>
            <w:tcW w:w="2235" w:type="dxa"/>
            <w:vMerge w:val="restart"/>
            <w:shd w:val="clear" w:color="auto" w:fill="BFBFBF"/>
          </w:tcPr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both"/>
              <w:rPr>
                <w:b/>
                <w:sz w:val="16"/>
                <w:szCs w:val="16"/>
              </w:rPr>
            </w:pPr>
          </w:p>
          <w:p w:rsidR="008D6360" w:rsidRPr="008D6360" w:rsidRDefault="008D6360" w:rsidP="008D6360">
            <w:pPr>
              <w:ind w:firstLine="24"/>
              <w:jc w:val="center"/>
              <w:rPr>
                <w:b/>
                <w:sz w:val="24"/>
                <w:szCs w:val="24"/>
              </w:rPr>
            </w:pPr>
          </w:p>
          <w:p w:rsidR="008D6360" w:rsidRPr="008D6360" w:rsidRDefault="008D6360" w:rsidP="008D6360">
            <w:pPr>
              <w:ind w:firstLine="24"/>
              <w:jc w:val="center"/>
              <w:rPr>
                <w:b/>
                <w:sz w:val="24"/>
                <w:szCs w:val="24"/>
              </w:rPr>
            </w:pPr>
            <w:r w:rsidRPr="008D6360">
              <w:rPr>
                <w:b/>
                <w:sz w:val="24"/>
                <w:szCs w:val="24"/>
              </w:rPr>
              <w:t>Предмет,</w:t>
            </w:r>
          </w:p>
          <w:p w:rsidR="008D6360" w:rsidRPr="008D6360" w:rsidRDefault="008D6360" w:rsidP="008D6360">
            <w:pPr>
              <w:ind w:firstLine="24"/>
              <w:jc w:val="center"/>
              <w:rPr>
                <w:sz w:val="24"/>
              </w:rPr>
            </w:pPr>
            <w:r w:rsidRPr="008D6360"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1275" w:type="dxa"/>
            <w:vMerge w:val="restart"/>
            <w:shd w:val="clear" w:color="auto" w:fill="BFBFBF"/>
            <w:textDirection w:val="btLr"/>
          </w:tcPr>
          <w:p w:rsidR="008D6360" w:rsidRPr="008D6360" w:rsidRDefault="008D6360" w:rsidP="008D6360">
            <w:pPr>
              <w:ind w:left="113" w:right="113" w:firstLine="567"/>
              <w:jc w:val="center"/>
              <w:rPr>
                <w:sz w:val="24"/>
              </w:rPr>
            </w:pPr>
            <w:r w:rsidRPr="008D6360">
              <w:rPr>
                <w:b/>
                <w:bCs/>
                <w:sz w:val="18"/>
                <w:szCs w:val="18"/>
              </w:rPr>
              <w:t>Кл/гр.</w:t>
            </w:r>
          </w:p>
        </w:tc>
        <w:tc>
          <w:tcPr>
            <w:tcW w:w="1276" w:type="dxa"/>
            <w:vMerge w:val="restart"/>
            <w:shd w:val="clear" w:color="auto" w:fill="BFBFBF"/>
            <w:textDirection w:val="btLr"/>
          </w:tcPr>
          <w:p w:rsidR="008D6360" w:rsidRPr="008D6360" w:rsidRDefault="008D6360" w:rsidP="008D6360">
            <w:pPr>
              <w:ind w:left="113" w:right="113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 xml:space="preserve">                      Дата</w:t>
            </w:r>
          </w:p>
          <w:p w:rsidR="008D6360" w:rsidRPr="008D6360" w:rsidRDefault="008D6360" w:rsidP="008D6360">
            <w:pPr>
              <w:ind w:left="113" w:right="113" w:firstLine="567"/>
              <w:jc w:val="center"/>
              <w:rPr>
                <w:b/>
                <w:sz w:val="18"/>
                <w:szCs w:val="18"/>
              </w:rPr>
            </w:pPr>
            <w:r w:rsidRPr="008D6360">
              <w:rPr>
                <w:b/>
                <w:sz w:val="16"/>
                <w:szCs w:val="16"/>
              </w:rPr>
              <w:t>провери</w:t>
            </w:r>
          </w:p>
        </w:tc>
        <w:tc>
          <w:tcPr>
            <w:tcW w:w="9071" w:type="dxa"/>
            <w:gridSpan w:val="5"/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8D6360">
              <w:rPr>
                <w:b/>
                <w:bCs/>
                <w:sz w:val="18"/>
                <w:szCs w:val="18"/>
              </w:rPr>
              <w:t>Сведения ВШК</w:t>
            </w:r>
          </w:p>
          <w:p w:rsidR="008D6360" w:rsidRPr="008D6360" w:rsidRDefault="008D6360" w:rsidP="008D6360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8D6360">
              <w:rPr>
                <w:b/>
                <w:bCs/>
                <w:sz w:val="18"/>
                <w:szCs w:val="18"/>
              </w:rPr>
              <w:t>(по результатам самообследования)</w:t>
            </w:r>
          </w:p>
          <w:p w:rsidR="008D6360" w:rsidRPr="008D6360" w:rsidRDefault="008D6360" w:rsidP="008D6360">
            <w:pPr>
              <w:ind w:firstLine="567"/>
              <w:jc w:val="center"/>
              <w:rPr>
                <w:b/>
                <w:bCs/>
                <w:sz w:val="18"/>
                <w:szCs w:val="18"/>
              </w:rPr>
            </w:pPr>
            <w:r w:rsidRPr="008D6360">
              <w:rPr>
                <w:b/>
                <w:bCs/>
                <w:sz w:val="18"/>
                <w:szCs w:val="18"/>
              </w:rPr>
              <w:t>к/р, тесты</w:t>
            </w:r>
          </w:p>
        </w:tc>
      </w:tr>
      <w:tr w:rsidR="008D6360" w:rsidRPr="008D6360" w:rsidTr="008D6360">
        <w:trPr>
          <w:trHeight w:val="92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Кол-во уч., принима</w:t>
            </w:r>
            <w:r w:rsidRPr="008D6360">
              <w:rPr>
                <w:b/>
                <w:sz w:val="16"/>
                <w:szCs w:val="16"/>
              </w:rPr>
              <w:t>в</w:t>
            </w:r>
            <w:r w:rsidRPr="008D6360">
              <w:rPr>
                <w:b/>
                <w:sz w:val="16"/>
                <w:szCs w:val="16"/>
              </w:rPr>
              <w:t>ших уч.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форма</w:t>
            </w:r>
          </w:p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контроля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</w:t>
            </w:r>
          </w:p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неуд. отме-</w:t>
            </w:r>
            <w:r w:rsidRPr="008D6360">
              <w:rPr>
                <w:b/>
                <w:sz w:val="16"/>
                <w:szCs w:val="16"/>
              </w:rPr>
              <w:br/>
              <w:t>ток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 удовл. отметок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FBFBF"/>
          </w:tcPr>
          <w:p w:rsidR="008D6360" w:rsidRPr="008D6360" w:rsidRDefault="008D6360" w:rsidP="008D6360">
            <w:pPr>
              <w:rPr>
                <w:b/>
                <w:sz w:val="16"/>
                <w:szCs w:val="16"/>
              </w:rPr>
            </w:pPr>
            <w:r w:rsidRPr="008D6360">
              <w:rPr>
                <w:b/>
                <w:sz w:val="16"/>
                <w:szCs w:val="16"/>
              </w:rPr>
              <w:t>% отметок</w:t>
            </w:r>
            <w:r w:rsidRPr="008D6360">
              <w:rPr>
                <w:b/>
                <w:sz w:val="16"/>
                <w:szCs w:val="16"/>
              </w:rPr>
              <w:br/>
              <w:t>4-5</w:t>
            </w:r>
          </w:p>
        </w:tc>
      </w:tr>
      <w:tr w:rsidR="008D6360" w:rsidRPr="008D6360" w:rsidTr="008D6360">
        <w:trPr>
          <w:trHeight w:val="320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 xml:space="preserve">Русский яз. 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Хейнман Е.А.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24.12.12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диктант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50%</w:t>
            </w:r>
          </w:p>
        </w:tc>
      </w:tr>
      <w:tr w:rsidR="008D6360" w:rsidRPr="008D6360" w:rsidTr="008D6360">
        <w:trPr>
          <w:trHeight w:val="28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24.12.12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  <w:r w:rsidRPr="008D6360">
              <w:rPr>
                <w:sz w:val="24"/>
              </w:rPr>
              <w:t>Контрольный диктант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85,7%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44,4%</w:t>
            </w:r>
          </w:p>
        </w:tc>
      </w:tr>
      <w:tr w:rsidR="008D6360" w:rsidRPr="008D6360" w:rsidTr="008D6360">
        <w:trPr>
          <w:trHeight w:val="22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 xml:space="preserve">9«А» 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04.02.13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92,8%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69%</w:t>
            </w:r>
          </w:p>
        </w:tc>
      </w:tr>
      <w:tr w:rsidR="008D6360" w:rsidRPr="008D6360" w:rsidTr="008D6360">
        <w:trPr>
          <w:trHeight w:val="31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04.02.13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58%</w:t>
            </w:r>
          </w:p>
        </w:tc>
      </w:tr>
      <w:tr w:rsidR="008D6360" w:rsidRPr="008D6360" w:rsidTr="008D6360">
        <w:trPr>
          <w:trHeight w:val="329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12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41%</w:t>
            </w:r>
          </w:p>
        </w:tc>
      </w:tr>
      <w:tr w:rsidR="008D6360" w:rsidRPr="008D6360" w:rsidTr="008D6360">
        <w:trPr>
          <w:trHeight w:val="320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Алгебра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Боднарь Е.Г.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04.12.12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№4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51%</w:t>
            </w:r>
          </w:p>
        </w:tc>
      </w:tr>
      <w:tr w:rsidR="008D6360" w:rsidRPr="008D6360" w:rsidTr="008D6360">
        <w:trPr>
          <w:trHeight w:val="28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№4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25%</w:t>
            </w:r>
          </w:p>
        </w:tc>
      </w:tr>
      <w:tr w:rsidR="008D6360" w:rsidRPr="008D6360" w:rsidTr="008D6360">
        <w:trPr>
          <w:trHeight w:val="28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 xml:space="preserve">9«А» 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14.01.13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93,7%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58%</w:t>
            </w:r>
          </w:p>
        </w:tc>
      </w:tr>
      <w:tr w:rsidR="008D6360" w:rsidRPr="008D6360" w:rsidTr="008D6360">
        <w:trPr>
          <w:trHeight w:val="252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14.01.13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60%</w:t>
            </w:r>
          </w:p>
        </w:tc>
      </w:tr>
      <w:tr w:rsidR="008D6360" w:rsidRPr="008D6360" w:rsidTr="008D6360">
        <w:trPr>
          <w:trHeight w:val="237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№3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4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11%</w:t>
            </w:r>
          </w:p>
        </w:tc>
      </w:tr>
      <w:tr w:rsidR="008D6360" w:rsidRPr="008D6360" w:rsidTr="008D6360">
        <w:trPr>
          <w:trHeight w:val="196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ИКТ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Маликов Г.Г./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Матюшина О.Г.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27.12.12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Контрольный тест №3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61%</w:t>
            </w:r>
          </w:p>
        </w:tc>
      </w:tr>
      <w:tr w:rsidR="008D6360" w:rsidRPr="008D6360" w:rsidTr="008D6360">
        <w:trPr>
          <w:trHeight w:val="300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27.12.12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Контрольный тест №3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55,5%</w:t>
            </w:r>
          </w:p>
        </w:tc>
      </w:tr>
      <w:tr w:rsidR="008D6360" w:rsidRPr="008D6360" w:rsidTr="008D6360">
        <w:trPr>
          <w:trHeight w:val="303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Английский яз.</w:t>
            </w:r>
          </w:p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Мелех О.Б.</w:t>
            </w:r>
          </w:p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Масалова Л.М.</w:t>
            </w:r>
          </w:p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чтения (лексич. тренинг)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72,2%</w:t>
            </w:r>
          </w:p>
        </w:tc>
      </w:tr>
      <w:tr w:rsidR="008D6360" w:rsidRPr="008D6360" w:rsidTr="008D6360">
        <w:trPr>
          <w:trHeight w:val="34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чтения (лексич. тренинг)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49,4%</w:t>
            </w:r>
          </w:p>
        </w:tc>
      </w:tr>
      <w:tr w:rsidR="008D6360" w:rsidRPr="008D6360" w:rsidTr="008D6360">
        <w:trPr>
          <w:trHeight w:val="270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 xml:space="preserve">9 «А» 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17.12.12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лексики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56,2%</w:t>
            </w:r>
          </w:p>
        </w:tc>
      </w:tr>
      <w:tr w:rsidR="008D6360" w:rsidRPr="008D6360" w:rsidTr="008D6360">
        <w:trPr>
          <w:trHeight w:val="267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17.12.12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 лексики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41%</w:t>
            </w:r>
          </w:p>
        </w:tc>
      </w:tr>
      <w:tr w:rsidR="008D6360" w:rsidRPr="008D6360" w:rsidTr="008D6360">
        <w:trPr>
          <w:trHeight w:val="197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color w:val="FF0000"/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17.12.12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85,7%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57%</w:t>
            </w:r>
          </w:p>
        </w:tc>
      </w:tr>
      <w:tr w:rsidR="008D6360" w:rsidRPr="008D6360" w:rsidTr="008D6360">
        <w:trPr>
          <w:trHeight w:val="330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Геометрия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Боднарь Е.Г.</w:t>
            </w:r>
          </w:p>
          <w:p w:rsidR="008D6360" w:rsidRPr="008D6360" w:rsidRDefault="008D6360" w:rsidP="008D6360">
            <w:pPr>
              <w:rPr>
                <w:sz w:val="24"/>
              </w:rPr>
            </w:pPr>
          </w:p>
          <w:p w:rsidR="008D6360" w:rsidRPr="008D6360" w:rsidRDefault="008D6360" w:rsidP="008D6360">
            <w:pPr>
              <w:rPr>
                <w:sz w:val="24"/>
              </w:rPr>
            </w:pPr>
          </w:p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17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№2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58%</w:t>
            </w:r>
          </w:p>
        </w:tc>
      </w:tr>
      <w:tr w:rsidR="008D6360" w:rsidRPr="008D6360" w:rsidTr="008D6360">
        <w:trPr>
          <w:trHeight w:val="28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r w:rsidRPr="008D6360">
              <w:rPr>
                <w:sz w:val="24"/>
              </w:rPr>
              <w:t>20.12.12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</w:tr>
      <w:tr w:rsidR="008D6360" w:rsidRPr="008D6360" w:rsidTr="008D6360">
        <w:trPr>
          <w:trHeight w:val="31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r w:rsidRPr="008D6360">
              <w:rPr>
                <w:sz w:val="24"/>
              </w:rPr>
              <w:t>20.12.12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№3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</w:tr>
      <w:tr w:rsidR="008D6360" w:rsidRPr="008D6360" w:rsidTr="008D6360">
        <w:trPr>
          <w:trHeight w:val="230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20.12.12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13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Контрольная работа №3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27%</w:t>
            </w:r>
          </w:p>
        </w:tc>
      </w:tr>
      <w:tr w:rsidR="008D6360" w:rsidRPr="008D6360" w:rsidTr="008D6360">
        <w:trPr>
          <w:trHeight w:val="324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Биология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lastRenderedPageBreak/>
              <w:t>Малыгина В.В.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lastRenderedPageBreak/>
              <w:t>8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Итоговый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</w:tr>
      <w:tr w:rsidR="008D6360" w:rsidRPr="008D6360" w:rsidTr="008D6360">
        <w:trPr>
          <w:trHeight w:val="240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Итоговый тест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79%</w:t>
            </w:r>
          </w:p>
        </w:tc>
      </w:tr>
      <w:tr w:rsidR="008D6360" w:rsidRPr="008D6360" w:rsidTr="008D6360">
        <w:trPr>
          <w:trHeight w:val="552"/>
        </w:trPr>
        <w:tc>
          <w:tcPr>
            <w:tcW w:w="223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lastRenderedPageBreak/>
              <w:t>Биология</w:t>
            </w:r>
          </w:p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Матюшина О.Г.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25.12.12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85,7%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33,3%</w:t>
            </w:r>
          </w:p>
        </w:tc>
      </w:tr>
      <w:tr w:rsidR="008D6360" w:rsidRPr="008D6360" w:rsidTr="008D6360">
        <w:trPr>
          <w:trHeight w:val="299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Физика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Маликов Г.Г.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2</w:t>
            </w:r>
            <w:r w:rsidRPr="008D6360">
              <w:rPr>
                <w:sz w:val="24"/>
              </w:rPr>
              <w:t>0</w:t>
            </w:r>
            <w:r w:rsidRPr="008D6360">
              <w:rPr>
                <w:sz w:val="24"/>
                <w:lang w:val="en-US"/>
              </w:rPr>
              <w:t>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Итоговый тест за 1 полугодие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36%</w:t>
            </w:r>
          </w:p>
        </w:tc>
      </w:tr>
      <w:tr w:rsidR="008D6360" w:rsidRPr="008D6360" w:rsidTr="008D6360">
        <w:trPr>
          <w:trHeight w:val="262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Итоговый тест за 1 полугодие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</w:rPr>
              <w:t>85</w:t>
            </w:r>
            <w:r w:rsidRPr="008D6360">
              <w:rPr>
                <w:sz w:val="24"/>
                <w:lang w:val="en-US"/>
              </w:rPr>
              <w:t>,</w:t>
            </w:r>
            <w:r w:rsidRPr="008D6360">
              <w:rPr>
                <w:sz w:val="24"/>
              </w:rPr>
              <w:t>7</w:t>
            </w:r>
            <w:r w:rsidRPr="008D6360">
              <w:rPr>
                <w:sz w:val="24"/>
                <w:lang w:val="en-US"/>
              </w:rPr>
              <w:t>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31%</w:t>
            </w:r>
          </w:p>
        </w:tc>
      </w:tr>
      <w:tr w:rsidR="008D6360" w:rsidRPr="008D6360" w:rsidTr="008D6360">
        <w:trPr>
          <w:trHeight w:val="262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18.01.13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10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39%</w:t>
            </w:r>
          </w:p>
        </w:tc>
      </w:tr>
      <w:tr w:rsidR="008D6360" w:rsidRPr="008D6360" w:rsidTr="008D6360">
        <w:trPr>
          <w:trHeight w:val="335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География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Малыгина В.В.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16.01.13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75%</w:t>
            </w:r>
          </w:p>
        </w:tc>
      </w:tr>
      <w:tr w:rsidR="008D6360" w:rsidRPr="008D6360" w:rsidTr="008D6360">
        <w:trPr>
          <w:trHeight w:val="343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16.01.13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11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  <w:lang w:val="en-US"/>
              </w:rPr>
            </w:pPr>
            <w:r w:rsidRPr="008D6360">
              <w:rPr>
                <w:sz w:val="24"/>
                <w:lang w:val="en-US"/>
              </w:rPr>
              <w:t>48%</w:t>
            </w:r>
          </w:p>
        </w:tc>
      </w:tr>
      <w:tr w:rsidR="008D6360" w:rsidRPr="008D6360" w:rsidTr="008D6360">
        <w:trPr>
          <w:trHeight w:val="315"/>
        </w:trPr>
        <w:tc>
          <w:tcPr>
            <w:tcW w:w="223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География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Малыгина В.В.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26.12.12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Итоговая к/р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81%</w:t>
            </w:r>
          </w:p>
        </w:tc>
      </w:tr>
      <w:tr w:rsidR="008D6360" w:rsidRPr="008D6360" w:rsidTr="008D6360">
        <w:trPr>
          <w:trHeight w:val="315"/>
        </w:trPr>
        <w:tc>
          <w:tcPr>
            <w:tcW w:w="2235" w:type="dxa"/>
            <w:vMerge w:val="restart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Химия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Смирнова Н.С.</w:t>
            </w: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 xml:space="preserve">9 «А» 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19.12.12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16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63%</w:t>
            </w:r>
          </w:p>
        </w:tc>
      </w:tr>
      <w:tr w:rsidR="008D6360" w:rsidRPr="008D6360" w:rsidTr="008D6360">
        <w:trPr>
          <w:trHeight w:val="225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9 «Б»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19.12.12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15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Демонстрационный тест МЦКО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53%</w:t>
            </w:r>
          </w:p>
        </w:tc>
      </w:tr>
      <w:tr w:rsidR="008D6360" w:rsidRPr="008D6360" w:rsidTr="008D6360">
        <w:trPr>
          <w:trHeight w:val="330"/>
        </w:trPr>
        <w:tc>
          <w:tcPr>
            <w:tcW w:w="2235" w:type="dxa"/>
            <w:vMerge/>
          </w:tcPr>
          <w:p w:rsidR="008D6360" w:rsidRPr="008D6360" w:rsidRDefault="008D6360" w:rsidP="008D6360">
            <w:pPr>
              <w:rPr>
                <w:sz w:val="24"/>
              </w:rPr>
            </w:pPr>
          </w:p>
        </w:tc>
        <w:tc>
          <w:tcPr>
            <w:tcW w:w="1275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26.12.12</w:t>
            </w:r>
          </w:p>
        </w:tc>
        <w:tc>
          <w:tcPr>
            <w:tcW w:w="1133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12</w:t>
            </w:r>
          </w:p>
        </w:tc>
        <w:tc>
          <w:tcPr>
            <w:tcW w:w="3969" w:type="dxa"/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Полугодовая к/р</w:t>
            </w:r>
          </w:p>
        </w:tc>
        <w:tc>
          <w:tcPr>
            <w:tcW w:w="70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75%</w:t>
            </w:r>
          </w:p>
        </w:tc>
      </w:tr>
      <w:tr w:rsidR="008D6360" w:rsidRPr="008D6360" w:rsidTr="008D636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История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Перов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18.12.12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Контрольный тест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71%</w:t>
            </w:r>
          </w:p>
        </w:tc>
      </w:tr>
      <w:tr w:rsidR="008D6360" w:rsidRPr="008D6360" w:rsidTr="008D6360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Право</w:t>
            </w:r>
          </w:p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Перов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 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21.12.12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color w:val="000000"/>
                <w:sz w:val="24"/>
              </w:rPr>
            </w:pPr>
            <w:r w:rsidRPr="008D6360">
              <w:rPr>
                <w:color w:val="000000"/>
                <w:sz w:val="24"/>
              </w:rPr>
              <w:t>Контрольная работа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360" w:rsidRPr="008D6360" w:rsidRDefault="008D6360" w:rsidP="008D6360">
            <w:pPr>
              <w:rPr>
                <w:sz w:val="24"/>
              </w:rPr>
            </w:pPr>
            <w:r w:rsidRPr="008D6360">
              <w:rPr>
                <w:sz w:val="24"/>
              </w:rPr>
              <w:t>71%</w:t>
            </w:r>
          </w:p>
        </w:tc>
      </w:tr>
    </w:tbl>
    <w:p w:rsidR="008D6360" w:rsidRPr="008D6360" w:rsidRDefault="008D6360" w:rsidP="008D6360"/>
    <w:p w:rsidR="00F96BF9" w:rsidRDefault="00F96BF9" w:rsidP="00A652B0">
      <w:pPr>
        <w:widowControl/>
        <w:jc w:val="both"/>
        <w:rPr>
          <w:b/>
          <w:color w:val="000000"/>
          <w:sz w:val="24"/>
        </w:rPr>
      </w:pPr>
    </w:p>
    <w:p w:rsidR="00A76865" w:rsidRDefault="00A76865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F96BF9" w:rsidRDefault="00F96BF9" w:rsidP="003E42C1">
      <w:pPr>
        <w:widowControl/>
        <w:jc w:val="both"/>
        <w:rPr>
          <w:b/>
          <w:color w:val="000000"/>
          <w:sz w:val="24"/>
        </w:rPr>
      </w:pPr>
    </w:p>
    <w:p w:rsidR="00E752B9" w:rsidRPr="00207B6C" w:rsidRDefault="0058693D" w:rsidP="00E752B9">
      <w:pPr>
        <w:widowControl/>
        <w:ind w:firstLine="567"/>
        <w:jc w:val="both"/>
        <w:rPr>
          <w:b/>
          <w:color w:val="000000"/>
          <w:sz w:val="24"/>
        </w:rPr>
      </w:pPr>
      <w:r w:rsidRPr="00207B6C">
        <w:rPr>
          <w:b/>
          <w:color w:val="000000"/>
          <w:sz w:val="24"/>
        </w:rPr>
        <w:lastRenderedPageBreak/>
        <w:t xml:space="preserve">4.2. </w:t>
      </w:r>
      <w:r w:rsidR="00E752B9" w:rsidRPr="00207B6C">
        <w:rPr>
          <w:b/>
          <w:color w:val="000000"/>
          <w:sz w:val="24"/>
        </w:rPr>
        <w:t xml:space="preserve">СВЕДЕНИЯ О КАЧЕСТВЕ ПОДГОТОВКИ </w:t>
      </w:r>
      <w:r w:rsidR="006D768F" w:rsidRPr="00207B6C">
        <w:rPr>
          <w:b/>
          <w:color w:val="000000"/>
          <w:sz w:val="24"/>
        </w:rPr>
        <w:t xml:space="preserve">ОБУЧАЮЩИХСЯ И </w:t>
      </w:r>
      <w:r w:rsidR="00E752B9" w:rsidRPr="00207B6C">
        <w:rPr>
          <w:b/>
          <w:color w:val="000000"/>
          <w:sz w:val="24"/>
        </w:rPr>
        <w:t>ВЫПУСКНИКОВ ОБРАЗОВАТЕЛЬНОГО УЧРЕЖДЕНИЯ</w:t>
      </w:r>
    </w:p>
    <w:p w:rsidR="00E752B9" w:rsidRDefault="00E752B9" w:rsidP="00E752B9">
      <w:pPr>
        <w:rPr>
          <w:color w:val="000000"/>
          <w:sz w:val="24"/>
        </w:rPr>
      </w:pPr>
    </w:p>
    <w:p w:rsidR="008810F6" w:rsidRDefault="00F96BF9" w:rsidP="008810F6">
      <w:pPr>
        <w:jc w:val="center"/>
        <w:rPr>
          <w:b/>
          <w:sz w:val="28"/>
          <w:szCs w:val="28"/>
          <w:u w:val="single"/>
        </w:rPr>
      </w:pPr>
      <w:r w:rsidRPr="00DD46FD">
        <w:rPr>
          <w:b/>
          <w:sz w:val="28"/>
          <w:szCs w:val="28"/>
          <w:u w:val="single"/>
        </w:rPr>
        <w:t>Промежуточная аттестация</w:t>
      </w:r>
      <w:r w:rsidR="00A652B0" w:rsidRPr="00DD46FD">
        <w:rPr>
          <w:b/>
          <w:sz w:val="28"/>
          <w:szCs w:val="28"/>
          <w:u w:val="single"/>
        </w:rPr>
        <w:t xml:space="preserve"> </w:t>
      </w:r>
    </w:p>
    <w:p w:rsidR="00F96BF9" w:rsidRPr="008810F6" w:rsidRDefault="00A652B0" w:rsidP="009823E7">
      <w:pPr>
        <w:jc w:val="center"/>
        <w:rPr>
          <w:b/>
          <w:sz w:val="28"/>
          <w:szCs w:val="28"/>
        </w:rPr>
      </w:pPr>
      <w:r w:rsidRPr="008810F6">
        <w:rPr>
          <w:b/>
          <w:sz w:val="28"/>
          <w:szCs w:val="28"/>
        </w:rPr>
        <w:t>(% успеваемости – У, %качества – К)</w:t>
      </w:r>
      <w:r w:rsidR="009C7FD5" w:rsidRPr="008810F6">
        <w:rPr>
          <w:b/>
          <w:sz w:val="28"/>
          <w:szCs w:val="28"/>
        </w:rPr>
        <w:t xml:space="preserve"> (четверть (1 и 2), 1-е полугодие)</w:t>
      </w:r>
    </w:p>
    <w:p w:rsidR="008810F6" w:rsidRPr="00DD46FD" w:rsidRDefault="008810F6" w:rsidP="00870F17">
      <w:pPr>
        <w:jc w:val="center"/>
        <w:rPr>
          <w:b/>
          <w:sz w:val="28"/>
          <w:szCs w:val="28"/>
          <w:u w:val="single"/>
        </w:rPr>
      </w:pPr>
    </w:p>
    <w:tbl>
      <w:tblPr>
        <w:tblW w:w="225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8"/>
        <w:gridCol w:w="426"/>
        <w:gridCol w:w="977"/>
        <w:gridCol w:w="1470"/>
        <w:gridCol w:w="10"/>
        <w:gridCol w:w="1511"/>
        <w:gridCol w:w="1418"/>
        <w:gridCol w:w="4645"/>
        <w:gridCol w:w="6945"/>
      </w:tblGrid>
      <w:tr w:rsidR="009823E7" w:rsidTr="009823E7">
        <w:trPr>
          <w:gridAfter w:val="2"/>
          <w:wAfter w:w="11590" w:type="dxa"/>
        </w:trPr>
        <w:tc>
          <w:tcPr>
            <w:tcW w:w="10914" w:type="dxa"/>
            <w:gridSpan w:val="8"/>
          </w:tcPr>
          <w:p w:rsid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6903BD" w:rsidRDefault="009823E7" w:rsidP="009823E7">
            <w:pPr>
              <w:jc w:val="center"/>
              <w:rPr>
                <w:b/>
                <w:bCs/>
                <w:sz w:val="28"/>
                <w:szCs w:val="28"/>
              </w:rPr>
            </w:pPr>
            <w:r w:rsidRPr="006903BD">
              <w:rPr>
                <w:b/>
                <w:bCs/>
                <w:sz w:val="28"/>
                <w:szCs w:val="28"/>
              </w:rPr>
              <w:t>УРОВЕНЬ ОБУЧЕННОСТИ 8 «А»</w:t>
            </w:r>
          </w:p>
          <w:p w:rsidR="009823E7" w:rsidRDefault="009823E7" w:rsidP="009823E7">
            <w:pPr>
              <w:rPr>
                <w:b/>
                <w:sz w:val="24"/>
                <w:szCs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  <w:vMerge w:val="restart"/>
          </w:tcPr>
          <w:p w:rsidR="009823E7" w:rsidRPr="00952895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№</w:t>
            </w:r>
          </w:p>
        </w:tc>
        <w:tc>
          <w:tcPr>
            <w:tcW w:w="3968" w:type="dxa"/>
            <w:vMerge w:val="restart"/>
          </w:tcPr>
          <w:p w:rsidR="009823E7" w:rsidRPr="00952895" w:rsidRDefault="009823E7" w:rsidP="009823E7">
            <w:pPr>
              <w:jc w:val="both"/>
              <w:rPr>
                <w:b/>
                <w:bCs/>
                <w:sz w:val="22"/>
                <w:szCs w:val="16"/>
              </w:rPr>
            </w:pPr>
            <w:r w:rsidRPr="00952895">
              <w:rPr>
                <w:b/>
                <w:bCs/>
                <w:sz w:val="22"/>
                <w:szCs w:val="16"/>
              </w:rPr>
              <w:t>Учебные предметы</w:t>
            </w:r>
            <w:r w:rsidRPr="00952895">
              <w:rPr>
                <w:b/>
                <w:bCs/>
                <w:sz w:val="22"/>
                <w:szCs w:val="16"/>
              </w:rPr>
              <w:br/>
              <w:t>общего образования</w:t>
            </w:r>
          </w:p>
          <w:p w:rsidR="009823E7" w:rsidRPr="00952895" w:rsidRDefault="009823E7" w:rsidP="009823E7">
            <w:pPr>
              <w:jc w:val="both"/>
              <w:rPr>
                <w:b/>
                <w:bCs/>
                <w:sz w:val="22"/>
                <w:szCs w:val="16"/>
              </w:rPr>
            </w:pPr>
            <w:r w:rsidRPr="00952895">
              <w:rPr>
                <w:b/>
                <w:bCs/>
                <w:sz w:val="22"/>
                <w:szCs w:val="16"/>
              </w:rPr>
              <w:t>в соответствии</w:t>
            </w:r>
          </w:p>
          <w:p w:rsidR="009823E7" w:rsidRPr="00F96BF9" w:rsidRDefault="009823E7" w:rsidP="009823E7">
            <w:pPr>
              <w:jc w:val="both"/>
              <w:rPr>
                <w:sz w:val="24"/>
              </w:rPr>
            </w:pPr>
            <w:r w:rsidRPr="00952895">
              <w:rPr>
                <w:b/>
                <w:bCs/>
                <w:sz w:val="22"/>
                <w:szCs w:val="16"/>
              </w:rPr>
              <w:t>с уч.планом</w:t>
            </w:r>
          </w:p>
        </w:tc>
        <w:tc>
          <w:tcPr>
            <w:tcW w:w="4394" w:type="dxa"/>
            <w:gridSpan w:val="5"/>
          </w:tcPr>
          <w:p w:rsidR="009823E7" w:rsidRPr="00A52591" w:rsidRDefault="009823E7" w:rsidP="009823E7">
            <w:pPr>
              <w:ind w:firstLine="78"/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  <w:u w:val="single"/>
              </w:rPr>
              <w:t>8 класс «А» (1-е полугодие)</w:t>
            </w:r>
          </w:p>
          <w:p w:rsidR="009823E7" w:rsidRPr="00F96BF9" w:rsidRDefault="009823E7" w:rsidP="009823E7">
            <w:pPr>
              <w:ind w:firstLine="7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% КО по предмету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  <w:vMerge/>
          </w:tcPr>
          <w:p w:rsidR="009823E7" w:rsidRPr="00F96BF9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3968" w:type="dxa"/>
            <w:vMerge/>
          </w:tcPr>
          <w:p w:rsidR="009823E7" w:rsidRPr="00F96BF9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70" w:type="dxa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21" w:type="dxa"/>
            <w:gridSpan w:val="2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 w:rsidRPr="00045B10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 w:rsidRPr="00045B10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 w:rsidRPr="00045B10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 w:rsidRPr="00045B10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Информатика, ИКТ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 w:rsidRPr="00045B10"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94,4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20" w:lineRule="exact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безопасности жизнеде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4"/>
              </w:numPr>
              <w:spacing w:after="0" w:line="220" w:lineRule="exact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numPr>
                <w:ilvl w:val="0"/>
                <w:numId w:val="14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FC0818" w:rsidRDefault="009823E7" w:rsidP="009823E7">
            <w:pPr>
              <w:widowControl/>
              <w:jc w:val="both"/>
              <w:rPr>
                <w:color w:val="000000"/>
                <w:sz w:val="24"/>
              </w:rPr>
            </w:pPr>
            <w:r w:rsidRPr="006541EE">
              <w:rPr>
                <w:sz w:val="24"/>
              </w:rPr>
              <w:t>Экология Москвы и устойчивое развитие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88,8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5102" w:type="dxa"/>
            <w:gridSpan w:val="2"/>
          </w:tcPr>
          <w:p w:rsidR="009823E7" w:rsidRDefault="009823E7" w:rsidP="009823E7">
            <w:pPr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03" w:type="dxa"/>
            <w:gridSpan w:val="2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80" w:type="dxa"/>
            <w:gridSpan w:val="2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oMath/>
                <w:rFonts w:ascii="Cambria Math" w:hAnsi="Cambria Math"/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9496" w:type="dxa"/>
            <w:gridSpan w:val="7"/>
          </w:tcPr>
          <w:p w:rsidR="009823E7" w:rsidRPr="00223EF2" w:rsidRDefault="009823E7" w:rsidP="009823E7">
            <w:pPr>
              <w:rPr>
                <w:oMath/>
                <w:rFonts w:ascii="Cambria Math" w:hAnsi="Cambria Math"/>
                <w:sz w:val="24"/>
              </w:rPr>
            </w:pPr>
            <w:r w:rsidRPr="00223EF2">
              <w:rPr>
                <w:b/>
                <w:sz w:val="24"/>
              </w:rPr>
              <w:t>ВСЕГО % ОУ</w:t>
            </w:r>
          </w:p>
        </w:tc>
        <w:tc>
          <w:tcPr>
            <w:tcW w:w="1418" w:type="dxa"/>
          </w:tcPr>
          <w:p w:rsidR="009823E7" w:rsidRPr="00223EF2" w:rsidRDefault="009823E7" w:rsidP="009823E7">
            <w:pPr>
              <w:jc w:val="center"/>
              <w:rPr>
                <w:b/>
                <w:sz w:val="24"/>
              </w:rPr>
            </w:pPr>
            <w:r w:rsidRPr="00223EF2">
              <w:rPr>
                <w:b/>
                <w:sz w:val="24"/>
              </w:rPr>
              <w:t>76</w:t>
            </w:r>
          </w:p>
        </w:tc>
      </w:tr>
      <w:tr w:rsidR="009823E7" w:rsidRPr="00FC0818" w:rsidTr="009823E7">
        <w:tblPrEx>
          <w:tblLook w:val="01E0"/>
        </w:tblPrEx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6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E752B9" w:rsidRPr="00FC0818" w:rsidTr="009823E7">
        <w:tblPrEx>
          <w:tblLook w:val="01E0"/>
        </w:tblPrEx>
        <w:trPr>
          <w:gridAfter w:val="1"/>
          <w:wAfter w:w="6945" w:type="dxa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3E7" w:rsidRDefault="009823E7" w:rsidP="00E752B9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9823E7" w:rsidRDefault="009823E7" w:rsidP="00E752B9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9823E7" w:rsidRDefault="009823E7" w:rsidP="00E752B9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E752B9" w:rsidRPr="00FC0818" w:rsidRDefault="00E752B9" w:rsidP="009823E7">
            <w:pPr>
              <w:rPr>
                <w:color w:val="000000"/>
                <w:sz w:val="24"/>
                <w:szCs w:val="24"/>
              </w:rPr>
            </w:pPr>
          </w:p>
        </w:tc>
      </w:tr>
      <w:tr w:rsidR="009823E7" w:rsidTr="009823E7">
        <w:tblPrEx>
          <w:tblLook w:val="01E0"/>
        </w:tblPrEx>
        <w:trPr>
          <w:gridAfter w:val="1"/>
          <w:wAfter w:w="6945" w:type="dxa"/>
        </w:trPr>
        <w:tc>
          <w:tcPr>
            <w:tcW w:w="1555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823E7" w:rsidRPr="009823E7" w:rsidRDefault="009823E7" w:rsidP="009823E7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ind w:left="360"/>
              <w:rPr>
                <w:b/>
                <w:color w:val="000000"/>
                <w:sz w:val="24"/>
                <w:szCs w:val="24"/>
              </w:rPr>
            </w:pPr>
            <w:r w:rsidRPr="009823E7">
              <w:rPr>
                <w:b/>
                <w:color w:val="000000"/>
                <w:sz w:val="24"/>
                <w:szCs w:val="24"/>
              </w:rPr>
              <w:t>УРОВЕНЬ ОБУЧЕННОСТИ 8 «Б»</w:t>
            </w:r>
          </w:p>
          <w:p w:rsidR="009823E7" w:rsidRPr="009823E7" w:rsidRDefault="009823E7" w:rsidP="009823E7">
            <w:pPr>
              <w:ind w:left="360"/>
              <w:rPr>
                <w:b/>
                <w:color w:val="000000"/>
                <w:sz w:val="24"/>
                <w:szCs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  <w:vMerge w:val="restart"/>
          </w:tcPr>
          <w:p w:rsidR="009823E7" w:rsidRPr="00952895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>№</w:t>
            </w:r>
          </w:p>
        </w:tc>
        <w:tc>
          <w:tcPr>
            <w:tcW w:w="3968" w:type="dxa"/>
            <w:vMerge w:val="restart"/>
          </w:tcPr>
          <w:p w:rsidR="009823E7" w:rsidRPr="00952895" w:rsidRDefault="009823E7" w:rsidP="009823E7">
            <w:pPr>
              <w:rPr>
                <w:b/>
                <w:bCs/>
                <w:sz w:val="22"/>
                <w:szCs w:val="16"/>
              </w:rPr>
            </w:pPr>
            <w:r>
              <w:rPr>
                <w:b/>
                <w:bCs/>
                <w:sz w:val="22"/>
                <w:szCs w:val="16"/>
              </w:rPr>
              <w:t xml:space="preserve">Учебные </w:t>
            </w:r>
            <w:r w:rsidRPr="00952895">
              <w:rPr>
                <w:b/>
                <w:bCs/>
                <w:sz w:val="22"/>
                <w:szCs w:val="16"/>
              </w:rPr>
              <w:t>предметы</w:t>
            </w:r>
            <w:r w:rsidRPr="00952895">
              <w:rPr>
                <w:b/>
                <w:bCs/>
                <w:sz w:val="22"/>
                <w:szCs w:val="16"/>
              </w:rPr>
              <w:br/>
              <w:t>общего образования</w:t>
            </w:r>
          </w:p>
          <w:p w:rsidR="009823E7" w:rsidRPr="00952895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52895">
              <w:rPr>
                <w:b/>
                <w:bCs/>
                <w:sz w:val="22"/>
                <w:szCs w:val="16"/>
              </w:rPr>
              <w:t>в соответствии</w:t>
            </w:r>
          </w:p>
          <w:p w:rsidR="009823E7" w:rsidRPr="00F96BF9" w:rsidRDefault="009823E7" w:rsidP="009823E7">
            <w:pPr>
              <w:rPr>
                <w:sz w:val="24"/>
              </w:rPr>
            </w:pPr>
            <w:r w:rsidRPr="00952895">
              <w:rPr>
                <w:b/>
                <w:bCs/>
                <w:sz w:val="22"/>
                <w:szCs w:val="16"/>
              </w:rPr>
              <w:t>с уч.планом</w:t>
            </w:r>
          </w:p>
        </w:tc>
        <w:tc>
          <w:tcPr>
            <w:tcW w:w="4394" w:type="dxa"/>
            <w:gridSpan w:val="5"/>
          </w:tcPr>
          <w:p w:rsidR="009823E7" w:rsidRPr="00A52591" w:rsidRDefault="009823E7" w:rsidP="009823E7">
            <w:pPr>
              <w:ind w:firstLine="78"/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  <w:u w:val="single"/>
              </w:rPr>
              <w:t>8 класс «</w:t>
            </w:r>
            <w:r>
              <w:rPr>
                <w:b/>
                <w:sz w:val="24"/>
                <w:szCs w:val="24"/>
                <w:u w:val="single"/>
              </w:rPr>
              <w:t>Б</w:t>
            </w:r>
            <w:r w:rsidRPr="00A52591">
              <w:rPr>
                <w:b/>
                <w:sz w:val="24"/>
                <w:szCs w:val="24"/>
                <w:u w:val="single"/>
              </w:rPr>
              <w:t>» (1-е полугодие)</w:t>
            </w:r>
          </w:p>
          <w:p w:rsidR="009823E7" w:rsidRPr="00F96BF9" w:rsidRDefault="009823E7" w:rsidP="009823E7">
            <w:pPr>
              <w:ind w:firstLine="7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% КО по предмету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  <w:vMerge/>
          </w:tcPr>
          <w:p w:rsidR="009823E7" w:rsidRPr="00F96BF9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3968" w:type="dxa"/>
            <w:vMerge/>
          </w:tcPr>
          <w:p w:rsidR="009823E7" w:rsidRPr="00F96BF9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70" w:type="dxa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21" w:type="dxa"/>
            <w:gridSpan w:val="2"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A52591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/>
          </w:tcPr>
          <w:p w:rsidR="009823E7" w:rsidRPr="00A52591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66,6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28,5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Информатика, ИКТ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85,7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40" w:lineRule="auto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rPr>
                <w:sz w:val="24"/>
              </w:rPr>
            </w:pPr>
            <w:r>
              <w:rPr>
                <w:sz w:val="24"/>
              </w:rPr>
              <w:t>Физическая культура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20" w:lineRule="exact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Основы безопасности жизнеде</w:t>
            </w:r>
            <w:r>
              <w:rPr>
                <w:sz w:val="24"/>
              </w:rPr>
              <w:t>я</w:t>
            </w:r>
            <w:r>
              <w:rPr>
                <w:sz w:val="24"/>
              </w:rPr>
              <w:t>тельности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widowControl w:val="0"/>
              <w:numPr>
                <w:ilvl w:val="0"/>
                <w:numId w:val="15"/>
              </w:numPr>
              <w:spacing w:after="0" w:line="220" w:lineRule="exact"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Default="009823E7" w:rsidP="009823E7">
            <w:pPr>
              <w:spacing w:line="220" w:lineRule="exact"/>
              <w:rPr>
                <w:sz w:val="24"/>
              </w:rPr>
            </w:pPr>
            <w:r>
              <w:rPr>
                <w:sz w:val="24"/>
              </w:rPr>
              <w:t>МХК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1134" w:type="dxa"/>
          </w:tcPr>
          <w:p w:rsidR="009823E7" w:rsidRPr="00EF2A3B" w:rsidRDefault="009823E7" w:rsidP="009823E7">
            <w:pPr>
              <w:pStyle w:val="af"/>
              <w:numPr>
                <w:ilvl w:val="0"/>
                <w:numId w:val="15"/>
              </w:numPr>
              <w:spacing w:after="0" w:line="240" w:lineRule="auto"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FC0818" w:rsidRDefault="009823E7" w:rsidP="009823E7">
            <w:pPr>
              <w:widowControl/>
              <w:jc w:val="both"/>
              <w:rPr>
                <w:color w:val="000000"/>
                <w:sz w:val="24"/>
              </w:rPr>
            </w:pPr>
            <w:r w:rsidRPr="006541EE">
              <w:rPr>
                <w:sz w:val="24"/>
              </w:rPr>
              <w:t>Экология Москвы и устойчивое развитие</w:t>
            </w:r>
          </w:p>
        </w:tc>
        <w:tc>
          <w:tcPr>
            <w:tcW w:w="1403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11" w:type="dxa"/>
          </w:tcPr>
          <w:p w:rsidR="009823E7" w:rsidRPr="00F96BF9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9823E7" w:rsidTr="009823E7">
        <w:trPr>
          <w:gridAfter w:val="2"/>
          <w:wAfter w:w="11590" w:type="dxa"/>
        </w:trPr>
        <w:tc>
          <w:tcPr>
            <w:tcW w:w="5102" w:type="dxa"/>
            <w:gridSpan w:val="2"/>
          </w:tcPr>
          <w:p w:rsidR="009823E7" w:rsidRDefault="009823E7" w:rsidP="009823E7">
            <w:pPr>
              <w:widowControl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итого </w:t>
            </w:r>
          </w:p>
        </w:tc>
        <w:tc>
          <w:tcPr>
            <w:tcW w:w="1403" w:type="dxa"/>
            <w:gridSpan w:val="2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1480" w:type="dxa"/>
            <w:gridSpan w:val="2"/>
          </w:tcPr>
          <w:p w:rsidR="009823E7" w:rsidRDefault="009823E7" w:rsidP="009823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1511" w:type="dxa"/>
          </w:tcPr>
          <w:p w:rsidR="009823E7" w:rsidRPr="00045B10" w:rsidRDefault="009823E7" w:rsidP="009823E7">
            <w:pPr>
              <w:jc w:val="center"/>
              <w:rPr>
                <w:oMath/>
                <w:rFonts w:ascii="Cambria Math" w:hAnsi="Cambria Math"/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1418" w:type="dxa"/>
          </w:tcPr>
          <w:p w:rsidR="009823E7" w:rsidRDefault="009823E7" w:rsidP="009823E7">
            <w:pPr>
              <w:jc w:val="center"/>
              <w:rPr>
                <w:sz w:val="24"/>
              </w:rPr>
            </w:pPr>
          </w:p>
        </w:tc>
      </w:tr>
      <w:tr w:rsidR="009823E7" w:rsidTr="009823E7">
        <w:trPr>
          <w:gridAfter w:val="2"/>
          <w:wAfter w:w="11590" w:type="dxa"/>
        </w:trPr>
        <w:tc>
          <w:tcPr>
            <w:tcW w:w="9496" w:type="dxa"/>
            <w:gridSpan w:val="7"/>
          </w:tcPr>
          <w:p w:rsidR="009823E7" w:rsidRPr="00223EF2" w:rsidRDefault="009823E7" w:rsidP="009823E7">
            <w:pPr>
              <w:rPr>
                <w:oMath/>
                <w:rFonts w:ascii="Cambria Math" w:hAnsi="Cambria Math"/>
                <w:sz w:val="24"/>
              </w:rPr>
            </w:pPr>
            <w:r w:rsidRPr="00223EF2">
              <w:rPr>
                <w:b/>
                <w:sz w:val="24"/>
              </w:rPr>
              <w:t>ВСЕГО % ОУ</w:t>
            </w:r>
          </w:p>
        </w:tc>
        <w:tc>
          <w:tcPr>
            <w:tcW w:w="1418" w:type="dxa"/>
          </w:tcPr>
          <w:p w:rsidR="009823E7" w:rsidRPr="00223EF2" w:rsidRDefault="009823E7" w:rsidP="009823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65</w:t>
            </w:r>
          </w:p>
        </w:tc>
      </w:tr>
      <w:tr w:rsidR="009823E7" w:rsidRPr="00FC0818" w:rsidTr="009823E7">
        <w:tblPrEx>
          <w:tblLook w:val="01E0"/>
        </w:tblPrEx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69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823E7" w:rsidRPr="00FC0818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</w:tr>
    </w:tbl>
    <w:p w:rsidR="00E752B9" w:rsidRDefault="00E752B9" w:rsidP="00E752B9">
      <w:pPr>
        <w:ind w:firstLine="567"/>
        <w:outlineLvl w:val="1"/>
        <w:rPr>
          <w:b/>
          <w:color w:val="000000"/>
          <w:sz w:val="24"/>
          <w:szCs w:val="24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tbl>
      <w:tblPr>
        <w:tblW w:w="2250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8"/>
        <w:gridCol w:w="426"/>
        <w:gridCol w:w="977"/>
        <w:gridCol w:w="1470"/>
        <w:gridCol w:w="10"/>
        <w:gridCol w:w="1511"/>
        <w:gridCol w:w="1418"/>
        <w:gridCol w:w="11590"/>
      </w:tblGrid>
      <w:tr w:rsidR="009823E7" w:rsidRPr="009823E7" w:rsidTr="009823E7">
        <w:trPr>
          <w:gridAfter w:val="1"/>
          <w:wAfter w:w="11590" w:type="dxa"/>
        </w:trPr>
        <w:tc>
          <w:tcPr>
            <w:tcW w:w="10914" w:type="dxa"/>
            <w:gridSpan w:val="8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8"/>
                <w:szCs w:val="28"/>
              </w:rPr>
            </w:pPr>
            <w:r w:rsidRPr="009823E7">
              <w:rPr>
                <w:b/>
                <w:bCs/>
                <w:sz w:val="28"/>
                <w:szCs w:val="28"/>
              </w:rPr>
              <w:t>УРОВЕНЬ ОБУЧЕННОСТИ 9 «А»</w:t>
            </w:r>
          </w:p>
          <w:p w:rsidR="009823E7" w:rsidRPr="009823E7" w:rsidRDefault="009823E7" w:rsidP="009823E7">
            <w:pPr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№</w:t>
            </w:r>
          </w:p>
        </w:tc>
        <w:tc>
          <w:tcPr>
            <w:tcW w:w="3968" w:type="dxa"/>
            <w:vMerge w:val="restart"/>
          </w:tcPr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Учебные предметы</w:t>
            </w:r>
            <w:r w:rsidRPr="009823E7">
              <w:rPr>
                <w:b/>
                <w:bCs/>
                <w:sz w:val="22"/>
                <w:szCs w:val="16"/>
              </w:rPr>
              <w:br/>
              <w:t>общего образования</w:t>
            </w:r>
          </w:p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в соответствии</w:t>
            </w:r>
          </w:p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b/>
                <w:bCs/>
                <w:sz w:val="22"/>
                <w:szCs w:val="16"/>
              </w:rPr>
              <w:t>с уч.планом</w:t>
            </w:r>
          </w:p>
        </w:tc>
        <w:tc>
          <w:tcPr>
            <w:tcW w:w="4394" w:type="dxa"/>
            <w:gridSpan w:val="5"/>
          </w:tcPr>
          <w:p w:rsidR="009823E7" w:rsidRPr="009823E7" w:rsidRDefault="009823E7" w:rsidP="009823E7">
            <w:pPr>
              <w:ind w:firstLine="78"/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  <w:u w:val="single"/>
              </w:rPr>
              <w:t>9класс «А» (1-е полугодие)</w:t>
            </w:r>
          </w:p>
          <w:p w:rsidR="009823E7" w:rsidRPr="009823E7" w:rsidRDefault="009823E7" w:rsidP="009823E7">
            <w:pPr>
              <w:ind w:firstLine="7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23E7">
              <w:rPr>
                <w:b/>
                <w:sz w:val="24"/>
                <w:szCs w:val="24"/>
              </w:rPr>
              <w:t>% КО по предмету</w:t>
            </w:r>
          </w:p>
        </w:tc>
      </w:tr>
      <w:tr w:rsidR="009823E7" w:rsidRPr="009823E7" w:rsidTr="009823E7">
        <w:trPr>
          <w:gridAfter w:val="1"/>
          <w:wAfter w:w="11590" w:type="dxa"/>
          <w:trHeight w:val="627"/>
        </w:trPr>
        <w:tc>
          <w:tcPr>
            <w:tcW w:w="1134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3968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70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21" w:type="dxa"/>
            <w:gridSpan w:val="2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Русский язык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31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Литература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Английский язык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56,2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Алгебра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31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Геометрия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31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Информатика, ИКТ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История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Обществознание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География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75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Физика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Химия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93,7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Биология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62,5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Физическая культура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Основы безопасности жизнеде</w:t>
            </w:r>
            <w:r w:rsidRPr="009823E7">
              <w:rPr>
                <w:sz w:val="24"/>
              </w:rPr>
              <w:t>я</w:t>
            </w:r>
            <w:r w:rsidRPr="009823E7">
              <w:rPr>
                <w:sz w:val="24"/>
              </w:rPr>
              <w:t>тельности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93,7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6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МХК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16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widowControl/>
              <w:numPr>
                <w:ilvl w:val="0"/>
                <w:numId w:val="16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9823E7" w:rsidRDefault="009823E7" w:rsidP="009823E7">
            <w:pPr>
              <w:widowControl/>
              <w:jc w:val="both"/>
              <w:rPr>
                <w:color w:val="000000"/>
                <w:sz w:val="24"/>
              </w:rPr>
            </w:pPr>
            <w:r w:rsidRPr="009823E7">
              <w:rPr>
                <w:sz w:val="24"/>
              </w:rPr>
              <w:t>Введ. в педагогику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75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5102" w:type="dxa"/>
            <w:gridSpan w:val="2"/>
          </w:tcPr>
          <w:p w:rsidR="009823E7" w:rsidRPr="009823E7" w:rsidRDefault="009823E7" w:rsidP="009823E7">
            <w:pPr>
              <w:widowControl/>
              <w:jc w:val="right"/>
              <w:rPr>
                <w:sz w:val="24"/>
              </w:rPr>
            </w:pPr>
            <w:r w:rsidRPr="009823E7">
              <w:rPr>
                <w:sz w:val="24"/>
              </w:rPr>
              <w:t xml:space="preserve">итого 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57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128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sz w:val="24"/>
              </w:rPr>
              <w:t>83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9496" w:type="dxa"/>
            <w:gridSpan w:val="7"/>
          </w:tcPr>
          <w:p w:rsidR="009823E7" w:rsidRPr="009823E7" w:rsidRDefault="009823E7" w:rsidP="009823E7">
            <w:pPr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b/>
                <w:sz w:val="24"/>
              </w:rPr>
              <w:t>ВСЕГО % ОУ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</w:rPr>
            </w:pPr>
            <w:r w:rsidRPr="009823E7">
              <w:rPr>
                <w:b/>
                <w:sz w:val="24"/>
              </w:rPr>
              <w:t>59</w:t>
            </w:r>
          </w:p>
        </w:tc>
      </w:tr>
      <w:tr w:rsidR="009823E7" w:rsidRPr="009823E7" w:rsidTr="009823E7">
        <w:tblPrEx>
          <w:tblLook w:val="01E0"/>
        </w:tblPrEx>
        <w:trPr>
          <w:trHeight w:val="26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823E7" w:rsidRPr="009823E7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823E7" w:rsidRPr="009823E7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16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rPr>
                <w:color w:val="000000"/>
                <w:sz w:val="24"/>
                <w:szCs w:val="24"/>
              </w:rPr>
            </w:pPr>
          </w:p>
          <w:p w:rsidR="009823E7" w:rsidRPr="009823E7" w:rsidRDefault="009823E7" w:rsidP="009823E7">
            <w:pPr>
              <w:ind w:left="360"/>
              <w:rPr>
                <w:color w:val="000000"/>
                <w:sz w:val="24"/>
                <w:szCs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0914" w:type="dxa"/>
            <w:gridSpan w:val="8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8"/>
                <w:szCs w:val="28"/>
              </w:rPr>
            </w:pPr>
            <w:r w:rsidRPr="009823E7">
              <w:rPr>
                <w:b/>
                <w:bCs/>
                <w:sz w:val="28"/>
                <w:szCs w:val="28"/>
              </w:rPr>
              <w:t>УРОВЕНЬ ОБУЧЕННОСТИ 9 «Б»</w:t>
            </w:r>
          </w:p>
          <w:p w:rsidR="009823E7" w:rsidRPr="009823E7" w:rsidRDefault="009823E7" w:rsidP="009823E7">
            <w:pPr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№</w:t>
            </w:r>
          </w:p>
        </w:tc>
        <w:tc>
          <w:tcPr>
            <w:tcW w:w="3968" w:type="dxa"/>
            <w:vMerge w:val="restart"/>
          </w:tcPr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Учебные предметы</w:t>
            </w:r>
            <w:r w:rsidRPr="009823E7">
              <w:rPr>
                <w:b/>
                <w:bCs/>
                <w:sz w:val="22"/>
                <w:szCs w:val="16"/>
              </w:rPr>
              <w:br/>
              <w:t>общего образования</w:t>
            </w:r>
          </w:p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в соответствии</w:t>
            </w:r>
          </w:p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b/>
                <w:bCs/>
                <w:sz w:val="22"/>
                <w:szCs w:val="16"/>
              </w:rPr>
              <w:t>с уч.планом</w:t>
            </w:r>
          </w:p>
        </w:tc>
        <w:tc>
          <w:tcPr>
            <w:tcW w:w="4394" w:type="dxa"/>
            <w:gridSpan w:val="5"/>
          </w:tcPr>
          <w:p w:rsidR="009823E7" w:rsidRPr="009823E7" w:rsidRDefault="009823E7" w:rsidP="009823E7">
            <w:pPr>
              <w:ind w:firstLine="78"/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  <w:u w:val="single"/>
              </w:rPr>
              <w:t>9класс «Б» (1-е полугодие)</w:t>
            </w:r>
          </w:p>
          <w:p w:rsidR="009823E7" w:rsidRPr="009823E7" w:rsidRDefault="009823E7" w:rsidP="009823E7">
            <w:pPr>
              <w:ind w:firstLine="7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23E7">
              <w:rPr>
                <w:b/>
                <w:sz w:val="24"/>
                <w:szCs w:val="24"/>
              </w:rPr>
              <w:t>% КО по предмету</w:t>
            </w:r>
          </w:p>
        </w:tc>
      </w:tr>
      <w:tr w:rsidR="009823E7" w:rsidRPr="009823E7" w:rsidTr="009823E7">
        <w:trPr>
          <w:gridAfter w:val="1"/>
          <w:wAfter w:w="11590" w:type="dxa"/>
          <w:trHeight w:val="627"/>
        </w:trPr>
        <w:tc>
          <w:tcPr>
            <w:tcW w:w="1134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3968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70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21" w:type="dxa"/>
            <w:gridSpan w:val="2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Русский язык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Литература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33,3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Английский язык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53,3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Алгебра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13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15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Геометрия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18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Информатика, ИКТ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73,3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История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</w:pPr>
            <w:r w:rsidRPr="009823E7">
              <w:rPr>
                <w:sz w:val="24"/>
              </w:rPr>
              <w:t>66,6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Обществознание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</w:pPr>
            <w:r w:rsidRPr="009823E7">
              <w:rPr>
                <w:sz w:val="24"/>
              </w:rPr>
              <w:t>86,6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География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Физика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Химия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Биология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Физическая культура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Основы безопасности жизнеде</w:t>
            </w:r>
            <w:r w:rsidRPr="009823E7">
              <w:rPr>
                <w:sz w:val="24"/>
              </w:rPr>
              <w:t>я</w:t>
            </w:r>
            <w:r w:rsidRPr="009823E7">
              <w:rPr>
                <w:sz w:val="24"/>
              </w:rPr>
              <w:t>тельности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7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МХК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86,6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1134" w:type="dxa"/>
          </w:tcPr>
          <w:p w:rsidR="009823E7" w:rsidRPr="009823E7" w:rsidRDefault="009823E7" w:rsidP="009823E7">
            <w:pPr>
              <w:widowControl/>
              <w:numPr>
                <w:ilvl w:val="0"/>
                <w:numId w:val="17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9823E7" w:rsidRDefault="009823E7" w:rsidP="009823E7">
            <w:pPr>
              <w:widowControl/>
              <w:jc w:val="both"/>
              <w:rPr>
                <w:color w:val="000000"/>
                <w:sz w:val="24"/>
              </w:rPr>
            </w:pPr>
            <w:r w:rsidRPr="009823E7">
              <w:rPr>
                <w:sz w:val="24"/>
              </w:rPr>
              <w:t>Введ. в педагогику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53,3</w:t>
            </w: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5102" w:type="dxa"/>
            <w:gridSpan w:val="2"/>
          </w:tcPr>
          <w:p w:rsidR="009823E7" w:rsidRPr="009823E7" w:rsidRDefault="009823E7" w:rsidP="009823E7">
            <w:pPr>
              <w:widowControl/>
              <w:jc w:val="right"/>
              <w:rPr>
                <w:sz w:val="24"/>
              </w:rPr>
            </w:pPr>
            <w:r w:rsidRPr="009823E7">
              <w:rPr>
                <w:sz w:val="24"/>
              </w:rPr>
              <w:t xml:space="preserve">итого </w:t>
            </w:r>
          </w:p>
        </w:tc>
        <w:tc>
          <w:tcPr>
            <w:tcW w:w="1403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98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88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sz w:val="24"/>
              </w:rPr>
              <w:t>54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</w:p>
        </w:tc>
      </w:tr>
      <w:tr w:rsidR="009823E7" w:rsidRPr="009823E7" w:rsidTr="009823E7">
        <w:trPr>
          <w:gridAfter w:val="1"/>
          <w:wAfter w:w="11590" w:type="dxa"/>
        </w:trPr>
        <w:tc>
          <w:tcPr>
            <w:tcW w:w="9496" w:type="dxa"/>
            <w:gridSpan w:val="7"/>
          </w:tcPr>
          <w:p w:rsidR="009823E7" w:rsidRPr="009823E7" w:rsidRDefault="009823E7" w:rsidP="009823E7">
            <w:pPr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b/>
                <w:sz w:val="24"/>
              </w:rPr>
              <w:t>ВСЕГО % ОУ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</w:rPr>
            </w:pPr>
            <w:r w:rsidRPr="009823E7">
              <w:rPr>
                <w:b/>
                <w:sz w:val="24"/>
              </w:rPr>
              <w:t>51</w:t>
            </w:r>
          </w:p>
        </w:tc>
      </w:tr>
    </w:tbl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tbl>
      <w:tblPr>
        <w:tblW w:w="10914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968"/>
        <w:gridCol w:w="1403"/>
        <w:gridCol w:w="1470"/>
        <w:gridCol w:w="10"/>
        <w:gridCol w:w="1511"/>
        <w:gridCol w:w="1418"/>
      </w:tblGrid>
      <w:tr w:rsidR="009823E7" w:rsidRPr="009823E7" w:rsidTr="009823E7">
        <w:tc>
          <w:tcPr>
            <w:tcW w:w="10914" w:type="dxa"/>
            <w:gridSpan w:val="7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bCs/>
                <w:sz w:val="28"/>
                <w:szCs w:val="28"/>
              </w:rPr>
            </w:pPr>
            <w:r w:rsidRPr="009823E7">
              <w:rPr>
                <w:b/>
                <w:bCs/>
                <w:sz w:val="28"/>
                <w:szCs w:val="28"/>
              </w:rPr>
              <w:t>УРОВЕНЬ ОБУЧЕННОСТИ 10 «А»</w:t>
            </w:r>
          </w:p>
          <w:p w:rsidR="009823E7" w:rsidRPr="009823E7" w:rsidRDefault="009823E7" w:rsidP="009823E7">
            <w:pPr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c>
          <w:tcPr>
            <w:tcW w:w="1134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№</w:t>
            </w:r>
          </w:p>
        </w:tc>
        <w:tc>
          <w:tcPr>
            <w:tcW w:w="3968" w:type="dxa"/>
            <w:vMerge w:val="restart"/>
          </w:tcPr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Учебные предметы</w:t>
            </w:r>
            <w:r w:rsidRPr="009823E7">
              <w:rPr>
                <w:b/>
                <w:bCs/>
                <w:sz w:val="22"/>
                <w:szCs w:val="16"/>
              </w:rPr>
              <w:br/>
              <w:t>общего образования</w:t>
            </w:r>
          </w:p>
          <w:p w:rsidR="009823E7" w:rsidRPr="009823E7" w:rsidRDefault="009823E7" w:rsidP="009823E7">
            <w:pPr>
              <w:rPr>
                <w:b/>
                <w:bCs/>
                <w:sz w:val="22"/>
                <w:szCs w:val="16"/>
              </w:rPr>
            </w:pPr>
            <w:r w:rsidRPr="009823E7">
              <w:rPr>
                <w:b/>
                <w:bCs/>
                <w:sz w:val="22"/>
                <w:szCs w:val="16"/>
              </w:rPr>
              <w:t>в соответствии</w:t>
            </w:r>
          </w:p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b/>
                <w:bCs/>
                <w:sz w:val="22"/>
                <w:szCs w:val="16"/>
              </w:rPr>
              <w:t>с уч.планом</w:t>
            </w:r>
          </w:p>
        </w:tc>
        <w:tc>
          <w:tcPr>
            <w:tcW w:w="4394" w:type="dxa"/>
            <w:gridSpan w:val="4"/>
          </w:tcPr>
          <w:p w:rsidR="009823E7" w:rsidRPr="009823E7" w:rsidRDefault="009823E7" w:rsidP="009823E7">
            <w:pPr>
              <w:ind w:firstLine="78"/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  <w:u w:val="single"/>
              </w:rPr>
              <w:t>10 класс «А» (1-е полугодие)</w:t>
            </w:r>
          </w:p>
          <w:p w:rsidR="009823E7" w:rsidRPr="009823E7" w:rsidRDefault="009823E7" w:rsidP="009823E7">
            <w:pPr>
              <w:ind w:firstLine="78"/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9823E7">
              <w:rPr>
                <w:b/>
                <w:sz w:val="24"/>
                <w:szCs w:val="24"/>
              </w:rPr>
              <w:t>% КО по предмету</w:t>
            </w:r>
          </w:p>
        </w:tc>
      </w:tr>
      <w:tr w:rsidR="009823E7" w:rsidRPr="009823E7" w:rsidTr="009823E7">
        <w:trPr>
          <w:trHeight w:val="627"/>
        </w:trPr>
        <w:tc>
          <w:tcPr>
            <w:tcW w:w="1134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3968" w:type="dxa"/>
            <w:vMerge/>
          </w:tcPr>
          <w:p w:rsidR="009823E7" w:rsidRPr="009823E7" w:rsidRDefault="009823E7" w:rsidP="009823E7">
            <w:pPr>
              <w:ind w:firstLine="567"/>
              <w:jc w:val="center"/>
              <w:rPr>
                <w:sz w:val="24"/>
              </w:rPr>
            </w:pP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«3»</w:t>
            </w:r>
          </w:p>
        </w:tc>
        <w:tc>
          <w:tcPr>
            <w:tcW w:w="1470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«4»</w:t>
            </w:r>
          </w:p>
        </w:tc>
        <w:tc>
          <w:tcPr>
            <w:tcW w:w="1521" w:type="dxa"/>
            <w:gridSpan w:val="2"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  <w:r w:rsidRPr="009823E7">
              <w:rPr>
                <w:b/>
                <w:sz w:val="24"/>
                <w:szCs w:val="24"/>
              </w:rPr>
              <w:t>«5»</w:t>
            </w:r>
          </w:p>
        </w:tc>
        <w:tc>
          <w:tcPr>
            <w:tcW w:w="1418" w:type="dxa"/>
            <w:vMerge/>
          </w:tcPr>
          <w:p w:rsidR="009823E7" w:rsidRPr="009823E7" w:rsidRDefault="009823E7" w:rsidP="009823E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Русский язык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50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Литература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28,5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Английский язык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Алгебра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15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Геометрия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15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Информатика, ИКТ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История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9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Обществознание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География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11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78,5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Физика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Химия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Биология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6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42,8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rPr>
                <w:sz w:val="24"/>
              </w:rPr>
            </w:pPr>
            <w:r w:rsidRPr="009823E7">
              <w:rPr>
                <w:sz w:val="24"/>
              </w:rPr>
              <w:t>Физическая культура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15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Основы безопасности жизнеде</w:t>
            </w:r>
            <w:r w:rsidRPr="009823E7">
              <w:rPr>
                <w:sz w:val="24"/>
              </w:rPr>
              <w:t>я</w:t>
            </w:r>
            <w:r w:rsidRPr="009823E7">
              <w:rPr>
                <w:sz w:val="24"/>
              </w:rPr>
              <w:t>тельности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-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100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numPr>
                <w:ilvl w:val="0"/>
                <w:numId w:val="18"/>
              </w:numPr>
              <w:spacing w:line="220" w:lineRule="exact"/>
              <w:contextualSpacing/>
              <w:rPr>
                <w:sz w:val="24"/>
              </w:rPr>
            </w:pPr>
          </w:p>
        </w:tc>
        <w:tc>
          <w:tcPr>
            <w:tcW w:w="3968" w:type="dxa"/>
            <w:vAlign w:val="center"/>
          </w:tcPr>
          <w:p w:rsidR="009823E7" w:rsidRPr="009823E7" w:rsidRDefault="009823E7" w:rsidP="009823E7">
            <w:pPr>
              <w:spacing w:line="220" w:lineRule="exact"/>
              <w:rPr>
                <w:sz w:val="24"/>
              </w:rPr>
            </w:pPr>
            <w:r w:rsidRPr="009823E7">
              <w:rPr>
                <w:sz w:val="24"/>
              </w:rPr>
              <w:t>МХК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widowControl/>
              <w:numPr>
                <w:ilvl w:val="0"/>
                <w:numId w:val="18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9823E7" w:rsidRDefault="009823E7" w:rsidP="009823E7">
            <w:pPr>
              <w:widowControl/>
              <w:jc w:val="both"/>
              <w:rPr>
                <w:color w:val="000000"/>
                <w:sz w:val="24"/>
              </w:rPr>
            </w:pPr>
            <w:r w:rsidRPr="009823E7">
              <w:rPr>
                <w:sz w:val="24"/>
              </w:rPr>
              <w:t>Введ. в педагогику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10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2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85,7</w:t>
            </w:r>
          </w:p>
        </w:tc>
      </w:tr>
      <w:tr w:rsidR="009823E7" w:rsidRPr="009823E7" w:rsidTr="009823E7">
        <w:tc>
          <w:tcPr>
            <w:tcW w:w="1134" w:type="dxa"/>
          </w:tcPr>
          <w:p w:rsidR="009823E7" w:rsidRPr="009823E7" w:rsidRDefault="009823E7" w:rsidP="009823E7">
            <w:pPr>
              <w:widowControl/>
              <w:numPr>
                <w:ilvl w:val="0"/>
                <w:numId w:val="18"/>
              </w:numPr>
              <w:contextualSpacing/>
              <w:jc w:val="both"/>
              <w:rPr>
                <w:sz w:val="24"/>
              </w:rPr>
            </w:pPr>
          </w:p>
        </w:tc>
        <w:tc>
          <w:tcPr>
            <w:tcW w:w="3968" w:type="dxa"/>
          </w:tcPr>
          <w:p w:rsidR="009823E7" w:rsidRPr="009823E7" w:rsidRDefault="009823E7" w:rsidP="009823E7">
            <w:pPr>
              <w:widowControl/>
              <w:jc w:val="both"/>
              <w:rPr>
                <w:sz w:val="24"/>
              </w:rPr>
            </w:pPr>
            <w:r w:rsidRPr="009823E7">
              <w:rPr>
                <w:sz w:val="24"/>
              </w:rPr>
              <w:t>Право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4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3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71,4</w:t>
            </w:r>
          </w:p>
        </w:tc>
      </w:tr>
      <w:tr w:rsidR="009823E7" w:rsidRPr="009823E7" w:rsidTr="009823E7">
        <w:tc>
          <w:tcPr>
            <w:tcW w:w="5102" w:type="dxa"/>
            <w:gridSpan w:val="2"/>
          </w:tcPr>
          <w:p w:rsidR="009823E7" w:rsidRPr="009823E7" w:rsidRDefault="009823E7" w:rsidP="009823E7">
            <w:pPr>
              <w:widowControl/>
              <w:jc w:val="right"/>
              <w:rPr>
                <w:sz w:val="24"/>
              </w:rPr>
            </w:pPr>
            <w:r w:rsidRPr="009823E7">
              <w:rPr>
                <w:sz w:val="24"/>
              </w:rPr>
              <w:t xml:space="preserve">итого </w:t>
            </w:r>
          </w:p>
        </w:tc>
        <w:tc>
          <w:tcPr>
            <w:tcW w:w="1403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88</w:t>
            </w:r>
          </w:p>
        </w:tc>
        <w:tc>
          <w:tcPr>
            <w:tcW w:w="1480" w:type="dxa"/>
            <w:gridSpan w:val="2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  <w:r w:rsidRPr="009823E7">
              <w:rPr>
                <w:sz w:val="24"/>
              </w:rPr>
              <w:t>85</w:t>
            </w:r>
          </w:p>
        </w:tc>
        <w:tc>
          <w:tcPr>
            <w:tcW w:w="1511" w:type="dxa"/>
          </w:tcPr>
          <w:p w:rsidR="009823E7" w:rsidRPr="009823E7" w:rsidRDefault="009823E7" w:rsidP="009823E7">
            <w:pPr>
              <w:jc w:val="center"/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sz w:val="24"/>
              </w:rPr>
              <w:t>66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sz w:val="24"/>
              </w:rPr>
            </w:pPr>
          </w:p>
        </w:tc>
      </w:tr>
      <w:tr w:rsidR="009823E7" w:rsidRPr="009823E7" w:rsidTr="009823E7">
        <w:tc>
          <w:tcPr>
            <w:tcW w:w="9496" w:type="dxa"/>
            <w:gridSpan w:val="6"/>
          </w:tcPr>
          <w:p w:rsidR="009823E7" w:rsidRPr="009823E7" w:rsidRDefault="009823E7" w:rsidP="009823E7">
            <w:pPr>
              <w:rPr>
                <w:oMath/>
                <w:rFonts w:ascii="Cambria Math" w:hAnsi="Cambria Math"/>
                <w:sz w:val="24"/>
              </w:rPr>
            </w:pPr>
            <w:r w:rsidRPr="009823E7">
              <w:rPr>
                <w:b/>
                <w:sz w:val="24"/>
              </w:rPr>
              <w:t>ВСЕГО % ОУ</w:t>
            </w:r>
          </w:p>
        </w:tc>
        <w:tc>
          <w:tcPr>
            <w:tcW w:w="1418" w:type="dxa"/>
          </w:tcPr>
          <w:p w:rsidR="009823E7" w:rsidRPr="009823E7" w:rsidRDefault="009823E7" w:rsidP="009823E7">
            <w:pPr>
              <w:jc w:val="center"/>
              <w:rPr>
                <w:b/>
                <w:sz w:val="24"/>
              </w:rPr>
            </w:pPr>
            <w:r w:rsidRPr="009823E7">
              <w:rPr>
                <w:b/>
                <w:sz w:val="24"/>
              </w:rPr>
              <w:t>53,8</w:t>
            </w:r>
          </w:p>
        </w:tc>
      </w:tr>
    </w:tbl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9823E7" w:rsidRDefault="009823E7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</w:p>
    <w:p w:rsidR="003E42C1" w:rsidRPr="00CD7452" w:rsidRDefault="00CD7452" w:rsidP="00CD7452">
      <w:pPr>
        <w:ind w:firstLine="567"/>
        <w:jc w:val="center"/>
        <w:outlineLvl w:val="1"/>
        <w:rPr>
          <w:b/>
          <w:color w:val="000000"/>
          <w:sz w:val="28"/>
          <w:szCs w:val="28"/>
          <w:u w:val="single"/>
        </w:rPr>
      </w:pPr>
      <w:r w:rsidRPr="00CD7452">
        <w:rPr>
          <w:b/>
          <w:color w:val="000000"/>
          <w:sz w:val="28"/>
          <w:szCs w:val="28"/>
          <w:u w:val="single"/>
        </w:rPr>
        <w:lastRenderedPageBreak/>
        <w:t>Сведени</w:t>
      </w:r>
      <w:r w:rsidR="00D83160">
        <w:rPr>
          <w:b/>
          <w:color w:val="000000"/>
          <w:sz w:val="28"/>
          <w:szCs w:val="28"/>
          <w:u w:val="single"/>
        </w:rPr>
        <w:t>я по общей успеваемости классов</w:t>
      </w:r>
    </w:p>
    <w:p w:rsidR="00CD7452" w:rsidRDefault="00CD7452" w:rsidP="00E752B9">
      <w:pPr>
        <w:ind w:firstLine="567"/>
        <w:outlineLvl w:val="1"/>
        <w:rPr>
          <w:b/>
          <w:color w:val="000000"/>
          <w:sz w:val="24"/>
          <w:szCs w:val="24"/>
        </w:rPr>
      </w:pPr>
    </w:p>
    <w:p w:rsidR="00CD7452" w:rsidRDefault="00CD7452" w:rsidP="00CD7452">
      <w:pPr>
        <w:ind w:firstLine="567"/>
        <w:jc w:val="center"/>
        <w:outlineLvl w:val="1"/>
        <w:rPr>
          <w:b/>
          <w:color w:val="000000"/>
          <w:sz w:val="24"/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92"/>
        <w:gridCol w:w="1089"/>
        <w:gridCol w:w="1066"/>
        <w:gridCol w:w="1168"/>
        <w:gridCol w:w="1213"/>
        <w:gridCol w:w="1134"/>
        <w:gridCol w:w="1559"/>
        <w:gridCol w:w="1276"/>
        <w:gridCol w:w="1134"/>
        <w:gridCol w:w="1418"/>
      </w:tblGrid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81" w:type="dxa"/>
            <w:gridSpan w:val="2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2234" w:type="dxa"/>
            <w:gridSpan w:val="2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2347" w:type="dxa"/>
            <w:gridSpan w:val="2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год</w:t>
            </w: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% успеваем</w:t>
            </w:r>
            <w:r w:rsidRPr="00207B6C">
              <w:rPr>
                <w:b/>
                <w:color w:val="000000"/>
                <w:sz w:val="24"/>
                <w:szCs w:val="24"/>
              </w:rPr>
              <w:t>о</w:t>
            </w:r>
            <w:r w:rsidRPr="00207B6C">
              <w:rPr>
                <w:b/>
                <w:color w:val="000000"/>
                <w:sz w:val="24"/>
                <w:szCs w:val="24"/>
              </w:rPr>
              <w:t>сти – У, %к</w:t>
            </w:r>
            <w:r w:rsidRPr="00207B6C">
              <w:rPr>
                <w:b/>
                <w:color w:val="000000"/>
                <w:sz w:val="24"/>
                <w:szCs w:val="24"/>
              </w:rPr>
              <w:t>а</w:t>
            </w:r>
            <w:r w:rsidRPr="00207B6C">
              <w:rPr>
                <w:b/>
                <w:color w:val="000000"/>
                <w:sz w:val="24"/>
                <w:szCs w:val="24"/>
              </w:rPr>
              <w:t>чества – К</w:t>
            </w:r>
          </w:p>
        </w:tc>
        <w:tc>
          <w:tcPr>
            <w:tcW w:w="992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У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89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066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У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68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3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У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CD7452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</w:t>
            </w:r>
          </w:p>
          <w:p w:rsidR="00260B88" w:rsidRPr="00207B6C" w:rsidRDefault="00260B88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У</w:t>
            </w: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К</w:t>
            </w: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8 «А»</w:t>
            </w:r>
          </w:p>
        </w:tc>
        <w:tc>
          <w:tcPr>
            <w:tcW w:w="992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1066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44</w:t>
            </w:r>
          </w:p>
        </w:tc>
        <w:tc>
          <w:tcPr>
            <w:tcW w:w="121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8 «Б»</w:t>
            </w:r>
          </w:p>
        </w:tc>
        <w:tc>
          <w:tcPr>
            <w:tcW w:w="992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CD7452" w:rsidRPr="00207B6C" w:rsidRDefault="00E4435F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066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D7452" w:rsidRPr="00207B6C" w:rsidRDefault="00E4435F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9 «А»</w:t>
            </w:r>
          </w:p>
        </w:tc>
        <w:tc>
          <w:tcPr>
            <w:tcW w:w="992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CD7452" w:rsidRPr="00207B6C" w:rsidRDefault="00E4435F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vanish/>
                <w:color w:val="000000"/>
                <w:sz w:val="24"/>
                <w:szCs w:val="24"/>
              </w:rPr>
              <w:t>ОЧНО заполнить оценки!1чт. Стрельцова, 2чт. епифанов)3 урока должна быть оценка)</w:t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lastRenderedPageBreak/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  <w:r>
              <w:rPr>
                <w:vanish/>
                <w:color w:val="000000"/>
                <w:sz w:val="24"/>
                <w:szCs w:val="24"/>
              </w:rPr>
              <w:pgNum/>
            </w:r>
          </w:p>
        </w:tc>
        <w:tc>
          <w:tcPr>
            <w:tcW w:w="1066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6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121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9 «Б»</w:t>
            </w:r>
          </w:p>
        </w:tc>
        <w:tc>
          <w:tcPr>
            <w:tcW w:w="992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CD7452" w:rsidRPr="00207B6C" w:rsidRDefault="00EF3069" w:rsidP="00EF3069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6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D7452" w:rsidRPr="00207B6C" w:rsidRDefault="00213818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21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  <w:tr w:rsidR="00CD7452" w:rsidRPr="00207B6C" w:rsidTr="00207B6C">
        <w:tc>
          <w:tcPr>
            <w:tcW w:w="1843" w:type="dxa"/>
            <w:shd w:val="clear" w:color="auto" w:fill="auto"/>
          </w:tcPr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</w:p>
          <w:p w:rsidR="00CD7452" w:rsidRPr="00207B6C" w:rsidRDefault="00CD7452" w:rsidP="00207B6C">
            <w:pPr>
              <w:jc w:val="center"/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10 «А»</w:t>
            </w:r>
          </w:p>
        </w:tc>
        <w:tc>
          <w:tcPr>
            <w:tcW w:w="992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color w:val="000000"/>
                <w:sz w:val="24"/>
                <w:szCs w:val="24"/>
              </w:rPr>
            </w:pPr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9" w:type="dxa"/>
            <w:shd w:val="clear" w:color="auto" w:fill="auto"/>
          </w:tcPr>
          <w:p w:rsidR="00CD7452" w:rsidRPr="00207B6C" w:rsidRDefault="00213818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66" w:type="dxa"/>
            <w:shd w:val="clear" w:color="auto" w:fill="auto"/>
          </w:tcPr>
          <w:p w:rsidR="00CD7452" w:rsidRPr="00CD7452" w:rsidRDefault="00CD7452">
            <w:r w:rsidRPr="00207B6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8" w:type="dxa"/>
            <w:shd w:val="clear" w:color="auto" w:fill="auto"/>
          </w:tcPr>
          <w:p w:rsidR="00CD7452" w:rsidRPr="00207B6C" w:rsidRDefault="00213818" w:rsidP="00207B6C">
            <w:pPr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213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CD7452" w:rsidRPr="00207B6C" w:rsidRDefault="00CD7452" w:rsidP="00207B6C">
            <w:pPr>
              <w:outlineLvl w:val="1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CD7452" w:rsidRPr="00FC0818" w:rsidRDefault="00CD7452" w:rsidP="00E752B9">
      <w:pPr>
        <w:ind w:firstLine="567"/>
        <w:outlineLvl w:val="1"/>
        <w:rPr>
          <w:b/>
          <w:color w:val="000000"/>
          <w:sz w:val="24"/>
          <w:szCs w:val="24"/>
        </w:rPr>
      </w:pPr>
    </w:p>
    <w:p w:rsidR="00E752B9" w:rsidRPr="00FC0818" w:rsidRDefault="00E752B9" w:rsidP="00E752B9">
      <w:pPr>
        <w:widowControl/>
        <w:ind w:firstLine="567"/>
        <w:jc w:val="both"/>
        <w:rPr>
          <w:b/>
          <w:color w:val="000000"/>
          <w:sz w:val="24"/>
        </w:rPr>
      </w:pPr>
    </w:p>
    <w:p w:rsidR="00C46338" w:rsidRPr="00C46338" w:rsidRDefault="00C46338" w:rsidP="00C46338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4.7.</w:t>
      </w:r>
      <w:r w:rsidRPr="00FC0818">
        <w:rPr>
          <w:color w:val="000000"/>
          <w:sz w:val="24"/>
          <w:szCs w:val="24"/>
        </w:rPr>
        <w:t xml:space="preserve"> </w:t>
      </w:r>
      <w:r w:rsidR="00541D58">
        <w:rPr>
          <w:color w:val="000000"/>
          <w:sz w:val="24"/>
          <w:szCs w:val="24"/>
        </w:rPr>
        <w:t xml:space="preserve">Система </w:t>
      </w:r>
      <w:r w:rsidR="00541D58">
        <w:rPr>
          <w:b/>
          <w:color w:val="000000"/>
          <w:sz w:val="24"/>
          <w:szCs w:val="24"/>
        </w:rPr>
        <w:t>м</w:t>
      </w:r>
      <w:r w:rsidRPr="00C46338">
        <w:rPr>
          <w:b/>
          <w:color w:val="000000"/>
          <w:sz w:val="24"/>
          <w:szCs w:val="24"/>
        </w:rPr>
        <w:t>ониторинг</w:t>
      </w:r>
      <w:r w:rsidR="00541D58">
        <w:rPr>
          <w:b/>
          <w:color w:val="000000"/>
          <w:sz w:val="24"/>
          <w:szCs w:val="24"/>
        </w:rPr>
        <w:t>а</w:t>
      </w:r>
      <w:r w:rsidRPr="00C46338">
        <w:rPr>
          <w:b/>
          <w:color w:val="000000"/>
          <w:sz w:val="24"/>
          <w:szCs w:val="24"/>
        </w:rPr>
        <w:t xml:space="preserve"> качества образования </w:t>
      </w:r>
    </w:p>
    <w:p w:rsidR="00C46338" w:rsidRPr="00FC0818" w:rsidRDefault="00C46338" w:rsidP="00C46338">
      <w:pPr>
        <w:widowControl/>
        <w:ind w:firstLine="1134"/>
        <w:jc w:val="both"/>
        <w:outlineLvl w:val="1"/>
        <w:rPr>
          <w:color w:val="000000"/>
          <w:sz w:val="24"/>
          <w:szCs w:val="24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925"/>
        <w:gridCol w:w="4722"/>
        <w:gridCol w:w="3969"/>
      </w:tblGrid>
      <w:tr w:rsidR="00105BF5" w:rsidRPr="001E4382" w:rsidTr="00200626">
        <w:tc>
          <w:tcPr>
            <w:tcW w:w="3085" w:type="dxa"/>
          </w:tcPr>
          <w:p w:rsidR="00105BF5" w:rsidRPr="007438A9" w:rsidRDefault="00105BF5" w:rsidP="00200626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7438A9">
              <w:rPr>
                <w:b/>
                <w:color w:val="000000"/>
                <w:sz w:val="24"/>
                <w:szCs w:val="24"/>
              </w:rPr>
              <w:t>Направления монитори</w:t>
            </w:r>
            <w:r w:rsidRPr="007438A9">
              <w:rPr>
                <w:b/>
                <w:color w:val="000000"/>
                <w:sz w:val="24"/>
                <w:szCs w:val="24"/>
              </w:rPr>
              <w:t>н</w:t>
            </w:r>
            <w:r w:rsidRPr="007438A9">
              <w:rPr>
                <w:b/>
                <w:color w:val="000000"/>
                <w:sz w:val="24"/>
                <w:szCs w:val="24"/>
              </w:rPr>
              <w:t>говых исследований</w:t>
            </w:r>
          </w:p>
        </w:tc>
        <w:tc>
          <w:tcPr>
            <w:tcW w:w="3925" w:type="dxa"/>
          </w:tcPr>
          <w:p w:rsidR="00105BF5" w:rsidRPr="007438A9" w:rsidRDefault="00105BF5" w:rsidP="00200626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7438A9">
              <w:rPr>
                <w:b/>
                <w:color w:val="000000"/>
                <w:sz w:val="24"/>
                <w:szCs w:val="24"/>
              </w:rPr>
              <w:t>Тематика мониторинговых и</w:t>
            </w:r>
            <w:r w:rsidRPr="007438A9">
              <w:rPr>
                <w:b/>
                <w:color w:val="000000"/>
                <w:sz w:val="24"/>
                <w:szCs w:val="24"/>
              </w:rPr>
              <w:t>с</w:t>
            </w:r>
            <w:r w:rsidRPr="007438A9">
              <w:rPr>
                <w:b/>
                <w:color w:val="000000"/>
                <w:sz w:val="24"/>
                <w:szCs w:val="24"/>
              </w:rPr>
              <w:t>следований</w:t>
            </w:r>
          </w:p>
        </w:tc>
        <w:tc>
          <w:tcPr>
            <w:tcW w:w="4722" w:type="dxa"/>
          </w:tcPr>
          <w:p w:rsidR="00105BF5" w:rsidRPr="007438A9" w:rsidRDefault="00105BF5" w:rsidP="00200626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7438A9">
              <w:rPr>
                <w:b/>
                <w:color w:val="000000"/>
                <w:sz w:val="24"/>
                <w:szCs w:val="24"/>
              </w:rPr>
              <w:t>Цель проведения мониторингового и</w:t>
            </w:r>
            <w:r w:rsidRPr="007438A9">
              <w:rPr>
                <w:b/>
                <w:color w:val="000000"/>
                <w:sz w:val="24"/>
                <w:szCs w:val="24"/>
              </w:rPr>
              <w:t>с</w:t>
            </w:r>
            <w:r w:rsidRPr="007438A9">
              <w:rPr>
                <w:b/>
                <w:color w:val="000000"/>
                <w:sz w:val="24"/>
                <w:szCs w:val="24"/>
              </w:rPr>
              <w:t>следования</w:t>
            </w:r>
          </w:p>
        </w:tc>
        <w:tc>
          <w:tcPr>
            <w:tcW w:w="3969" w:type="dxa"/>
          </w:tcPr>
          <w:p w:rsidR="00105BF5" w:rsidRPr="007438A9" w:rsidRDefault="00105BF5" w:rsidP="00200626">
            <w:pPr>
              <w:widowControl/>
              <w:jc w:val="center"/>
              <w:outlineLvl w:val="1"/>
              <w:rPr>
                <w:b/>
                <w:color w:val="000000"/>
                <w:sz w:val="24"/>
                <w:szCs w:val="24"/>
              </w:rPr>
            </w:pPr>
            <w:r w:rsidRPr="007438A9">
              <w:rPr>
                <w:b/>
                <w:color w:val="000000"/>
                <w:sz w:val="24"/>
                <w:szCs w:val="24"/>
              </w:rPr>
              <w:t>Время (год, месяц) проведения исследования</w:t>
            </w:r>
          </w:p>
        </w:tc>
      </w:tr>
      <w:tr w:rsidR="00105BF5" w:rsidRPr="001E4382" w:rsidTr="00200626">
        <w:tc>
          <w:tcPr>
            <w:tcW w:w="3085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4382">
              <w:rPr>
                <w:color w:val="000000"/>
                <w:sz w:val="24"/>
                <w:szCs w:val="24"/>
              </w:rPr>
              <w:t>Мониторинг качества по</w:t>
            </w:r>
            <w:r w:rsidRPr="001E4382">
              <w:rPr>
                <w:color w:val="000000"/>
                <w:sz w:val="24"/>
                <w:szCs w:val="24"/>
              </w:rPr>
              <w:t>д</w:t>
            </w:r>
            <w:r w:rsidRPr="001E4382">
              <w:rPr>
                <w:color w:val="000000"/>
                <w:sz w:val="24"/>
                <w:szCs w:val="24"/>
              </w:rPr>
              <w:t>готовки обучающихся</w:t>
            </w:r>
          </w:p>
        </w:tc>
        <w:tc>
          <w:tcPr>
            <w:tcW w:w="3925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Качество преподавания, уровень  качества  знаний учащихся школы  и по предметам</w:t>
            </w:r>
          </w:p>
        </w:tc>
        <w:tc>
          <w:tcPr>
            <w:tcW w:w="4722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Определение объема реально усвоенных знаний учащихся</w:t>
            </w:r>
          </w:p>
        </w:tc>
        <w:tc>
          <w:tcPr>
            <w:tcW w:w="3969" w:type="dxa"/>
          </w:tcPr>
          <w:p w:rsidR="00105BF5" w:rsidRPr="001E4382" w:rsidRDefault="00105BF5" w:rsidP="00105BF5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четверть, 1 раз в полугодие</w:t>
            </w:r>
          </w:p>
        </w:tc>
      </w:tr>
      <w:tr w:rsidR="00105BF5" w:rsidRPr="001E4382" w:rsidTr="00200626">
        <w:tc>
          <w:tcPr>
            <w:tcW w:w="3085" w:type="dxa"/>
            <w:vMerge w:val="restart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4382">
              <w:rPr>
                <w:color w:val="000000"/>
                <w:sz w:val="24"/>
                <w:szCs w:val="24"/>
              </w:rPr>
              <w:t>Мониторинг удовлетв</w:t>
            </w:r>
            <w:r w:rsidRPr="001E4382">
              <w:rPr>
                <w:color w:val="000000"/>
                <w:sz w:val="24"/>
                <w:szCs w:val="24"/>
              </w:rPr>
              <w:t>о</w:t>
            </w:r>
            <w:r w:rsidRPr="001E4382">
              <w:rPr>
                <w:color w:val="000000"/>
                <w:sz w:val="24"/>
                <w:szCs w:val="24"/>
              </w:rPr>
              <w:t>ренности участников обр</w:t>
            </w:r>
            <w:r w:rsidRPr="001E4382">
              <w:rPr>
                <w:color w:val="000000"/>
                <w:sz w:val="24"/>
                <w:szCs w:val="24"/>
              </w:rPr>
              <w:t>а</w:t>
            </w:r>
            <w:r w:rsidRPr="001E4382">
              <w:rPr>
                <w:color w:val="000000"/>
                <w:sz w:val="24"/>
                <w:szCs w:val="24"/>
              </w:rPr>
              <w:t>зовательного процесса с</w:t>
            </w:r>
            <w:r w:rsidRPr="001E4382">
              <w:rPr>
                <w:color w:val="000000"/>
                <w:sz w:val="24"/>
                <w:szCs w:val="24"/>
              </w:rPr>
              <w:t>о</w:t>
            </w:r>
            <w:r w:rsidRPr="001E4382">
              <w:rPr>
                <w:color w:val="000000"/>
                <w:sz w:val="24"/>
                <w:szCs w:val="24"/>
              </w:rPr>
              <w:t>держанием и условиями реализации образовател</w:t>
            </w:r>
            <w:r w:rsidRPr="001E4382">
              <w:rPr>
                <w:color w:val="000000"/>
                <w:sz w:val="24"/>
                <w:szCs w:val="24"/>
              </w:rPr>
              <w:t>ь</w:t>
            </w:r>
            <w:r w:rsidRPr="001E4382">
              <w:rPr>
                <w:color w:val="000000"/>
                <w:sz w:val="24"/>
                <w:szCs w:val="24"/>
              </w:rPr>
              <w:t>ной программы</w:t>
            </w:r>
          </w:p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4382">
              <w:rPr>
                <w:color w:val="000000"/>
                <w:sz w:val="24"/>
                <w:szCs w:val="24"/>
              </w:rPr>
              <w:t>Мониторинг социализации</w:t>
            </w:r>
          </w:p>
        </w:tc>
        <w:tc>
          <w:tcPr>
            <w:tcW w:w="3925" w:type="dxa"/>
          </w:tcPr>
          <w:p w:rsidR="00105BF5" w:rsidRPr="001E4382" w:rsidRDefault="00105BF5" w:rsidP="006D5C33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организационных у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ловий процесса воспитания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щихся периода адаптации </w:t>
            </w:r>
          </w:p>
        </w:tc>
        <w:tc>
          <w:tcPr>
            <w:tcW w:w="4722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Выявление уровня воспитательной работы, определение роли классного руководителя, выявление характера взаимоотношений между учащимися, определение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предпочтений, изучение режима дня учащихся</w:t>
            </w:r>
          </w:p>
        </w:tc>
        <w:tc>
          <w:tcPr>
            <w:tcW w:w="3969" w:type="dxa"/>
          </w:tcPr>
          <w:p w:rsidR="00105BF5" w:rsidRPr="001E4382" w:rsidRDefault="00105BF5" w:rsidP="009823E7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удовлетворенности родителей учащихся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ным процессом в период адаптации</w:t>
            </w:r>
          </w:p>
        </w:tc>
        <w:tc>
          <w:tcPr>
            <w:tcW w:w="4722" w:type="dxa"/>
          </w:tcPr>
          <w:p w:rsidR="00105BF5" w:rsidRDefault="00105BF5" w:rsidP="006D5C33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Изучение мнения родителей об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и организации взаим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действия в классном коллективе</w:t>
            </w:r>
          </w:p>
        </w:tc>
        <w:tc>
          <w:tcPr>
            <w:tcW w:w="3969" w:type="dxa"/>
          </w:tcPr>
          <w:p w:rsidR="00105BF5" w:rsidRDefault="00105BF5" w:rsidP="009823E7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взаимодействия классных руководителей с учит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лями-предметниками</w:t>
            </w:r>
          </w:p>
        </w:tc>
        <w:tc>
          <w:tcPr>
            <w:tcW w:w="4722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Обозначить наиболее существенные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блемы взаимодействия, зафиксировать имеющийся положительный опыт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ноябрь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качества предоставл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образовательной услуги</w:t>
            </w:r>
          </w:p>
        </w:tc>
        <w:tc>
          <w:tcPr>
            <w:tcW w:w="4722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Определить отношение родителей к орг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низ</w:t>
            </w:r>
            <w:r w:rsidR="006D5C33">
              <w:rPr>
                <w:color w:val="000000"/>
                <w:sz w:val="24"/>
                <w:szCs w:val="24"/>
              </w:rPr>
              <w:t>ации образовательной среды ОУ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Сентябрь 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Мониторинг результативности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классной работы</w:t>
            </w:r>
          </w:p>
        </w:tc>
        <w:tc>
          <w:tcPr>
            <w:tcW w:w="4722" w:type="dxa"/>
          </w:tcPr>
          <w:p w:rsidR="00105BF5" w:rsidRDefault="00105BF5" w:rsidP="006D5C33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мнения учащихся и родителей о воспитательной работе в организации </w:t>
            </w:r>
            <w:r>
              <w:rPr>
                <w:color w:val="000000"/>
                <w:sz w:val="24"/>
                <w:szCs w:val="24"/>
              </w:rPr>
              <w:lastRenderedPageBreak/>
              <w:t>взаимодействия в классном коллективе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1.Адаптация  учащихся в </w:t>
            </w:r>
            <w:r w:rsidR="006D5C33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2.Причины неуспеваемости, 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труднений в учебе.</w:t>
            </w: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3.Отношение к учебе по отдельным предметам.</w:t>
            </w: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  <w:p w:rsidR="00105BF5" w:rsidRPr="00FC0818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Причины пробелов в знаниях</w:t>
            </w:r>
          </w:p>
        </w:tc>
        <w:tc>
          <w:tcPr>
            <w:tcW w:w="4722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Изучение уровня адаптации уч-ся в </w:t>
            </w:r>
            <w:r w:rsidR="006D5C33">
              <w:rPr>
                <w:color w:val="000000"/>
                <w:sz w:val="24"/>
                <w:szCs w:val="24"/>
              </w:rPr>
              <w:t>ОУ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2.Изучение причин неуспеваемости уч-ся на основе их самоанализа.</w:t>
            </w:r>
          </w:p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3.Изучение уровня сформированности 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новных мотивов деятельности уч-ся по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дельным предметам.</w:t>
            </w:r>
          </w:p>
          <w:p w:rsidR="00105BF5" w:rsidRPr="00FC0818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Изучение причин пробелов в знаниях уч-ся на основе их самоанализа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(октябрь)</w:t>
            </w:r>
          </w:p>
          <w:p w:rsidR="00105BF5" w:rsidRPr="002E2A64" w:rsidRDefault="00105BF5" w:rsidP="00200626">
            <w:pPr>
              <w:rPr>
                <w:sz w:val="24"/>
                <w:szCs w:val="24"/>
              </w:rPr>
            </w:pPr>
          </w:p>
          <w:p w:rsidR="00105BF5" w:rsidRPr="002E2A64" w:rsidRDefault="00105BF5" w:rsidP="0020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(ноябрь)</w:t>
            </w:r>
          </w:p>
          <w:p w:rsidR="00105BF5" w:rsidRDefault="00105BF5" w:rsidP="00200626">
            <w:pPr>
              <w:rPr>
                <w:sz w:val="24"/>
                <w:szCs w:val="24"/>
              </w:rPr>
            </w:pPr>
          </w:p>
          <w:p w:rsidR="00105BF5" w:rsidRDefault="00105BF5" w:rsidP="0020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(сентябрь)</w:t>
            </w:r>
          </w:p>
          <w:p w:rsidR="00105BF5" w:rsidRPr="002E2A64" w:rsidRDefault="00105BF5" w:rsidP="00200626">
            <w:pPr>
              <w:rPr>
                <w:sz w:val="24"/>
                <w:szCs w:val="24"/>
              </w:rPr>
            </w:pPr>
          </w:p>
          <w:p w:rsidR="00105BF5" w:rsidRPr="002E2A64" w:rsidRDefault="00105BF5" w:rsidP="00200626">
            <w:pPr>
              <w:rPr>
                <w:sz w:val="24"/>
                <w:szCs w:val="24"/>
              </w:rPr>
            </w:pPr>
          </w:p>
          <w:p w:rsidR="00105BF5" w:rsidRPr="002E2A64" w:rsidRDefault="00105BF5" w:rsidP="002006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(ноябрь)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Социально-педагогический мон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торинг</w:t>
            </w:r>
          </w:p>
        </w:tc>
        <w:tc>
          <w:tcPr>
            <w:tcW w:w="4722" w:type="dxa"/>
          </w:tcPr>
          <w:p w:rsidR="00105BF5" w:rsidRPr="001E4382" w:rsidRDefault="00105BF5" w:rsidP="006D5C33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Определить социальный статус родителей, учащихся, выявить семьи, требующие ос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бенного внимания</w:t>
            </w:r>
            <w:r w:rsidR="006D5C33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</w:tr>
      <w:tr w:rsidR="00105BF5" w:rsidRPr="001E4382" w:rsidTr="00200626">
        <w:tc>
          <w:tcPr>
            <w:tcW w:w="3085" w:type="dxa"/>
            <w:vMerge w:val="restart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1E4382">
              <w:rPr>
                <w:color w:val="000000"/>
                <w:sz w:val="24"/>
                <w:szCs w:val="24"/>
              </w:rPr>
              <w:t>Мониторинг здоровья и здоровьесберегающей де</w:t>
            </w:r>
            <w:r w:rsidRPr="001E4382">
              <w:rPr>
                <w:color w:val="000000"/>
                <w:sz w:val="24"/>
                <w:szCs w:val="24"/>
              </w:rPr>
              <w:t>я</w:t>
            </w:r>
            <w:r w:rsidRPr="001E4382">
              <w:rPr>
                <w:color w:val="000000"/>
                <w:sz w:val="24"/>
                <w:szCs w:val="24"/>
              </w:rPr>
              <w:t>тельности</w:t>
            </w:r>
          </w:p>
        </w:tc>
        <w:tc>
          <w:tcPr>
            <w:tcW w:w="3925" w:type="dxa"/>
          </w:tcPr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Анализ заболеваемости (ежедне</w:t>
            </w:r>
            <w:r w:rsidRPr="00160C9F">
              <w:rPr>
                <w:sz w:val="24"/>
                <w:szCs w:val="24"/>
              </w:rPr>
              <w:t>в</w:t>
            </w:r>
            <w:r w:rsidRPr="00160C9F">
              <w:rPr>
                <w:sz w:val="24"/>
                <w:szCs w:val="24"/>
              </w:rPr>
              <w:t>ный и ежемесячный).</w:t>
            </w:r>
          </w:p>
        </w:tc>
        <w:tc>
          <w:tcPr>
            <w:tcW w:w="4722" w:type="dxa"/>
          </w:tcPr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Поддержание должного уровня здоровья учащихся, необходимого для обеспечения образовательного процесса.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Ежегодно с сентября по май (еж</w:t>
            </w:r>
            <w:r w:rsidRPr="00160C9F">
              <w:rPr>
                <w:sz w:val="24"/>
                <w:szCs w:val="24"/>
              </w:rPr>
              <w:t>е</w:t>
            </w:r>
            <w:r w:rsidRPr="00160C9F">
              <w:rPr>
                <w:sz w:val="24"/>
                <w:szCs w:val="24"/>
              </w:rPr>
              <w:t>дневно).</w:t>
            </w:r>
          </w:p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160C9F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Динамика заболеваемости учащи</w:t>
            </w:r>
            <w:r w:rsidRPr="00160C9F">
              <w:rPr>
                <w:sz w:val="24"/>
                <w:szCs w:val="24"/>
              </w:rPr>
              <w:t>х</w:t>
            </w:r>
            <w:r w:rsidRPr="00160C9F">
              <w:rPr>
                <w:sz w:val="24"/>
                <w:szCs w:val="24"/>
              </w:rPr>
              <w:t>ся ОРВИ, хроническими заболев</w:t>
            </w:r>
            <w:r w:rsidRPr="00160C9F">
              <w:rPr>
                <w:sz w:val="24"/>
                <w:szCs w:val="24"/>
              </w:rPr>
              <w:t>а</w:t>
            </w:r>
            <w:r w:rsidRPr="00160C9F">
              <w:rPr>
                <w:sz w:val="24"/>
                <w:szCs w:val="24"/>
              </w:rPr>
              <w:t>ниями</w:t>
            </w:r>
          </w:p>
        </w:tc>
        <w:tc>
          <w:tcPr>
            <w:tcW w:w="4722" w:type="dxa"/>
          </w:tcPr>
          <w:p w:rsidR="00105BF5" w:rsidRPr="00160C9F" w:rsidRDefault="00105BF5" w:rsidP="006D5C33">
            <w:pPr>
              <w:widowControl/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Отследить эффективность профилактич</w:t>
            </w:r>
            <w:r w:rsidRPr="00160C9F">
              <w:rPr>
                <w:sz w:val="24"/>
                <w:szCs w:val="24"/>
              </w:rPr>
              <w:t>е</w:t>
            </w:r>
            <w:r w:rsidRPr="00160C9F">
              <w:rPr>
                <w:sz w:val="24"/>
                <w:szCs w:val="24"/>
              </w:rPr>
              <w:t xml:space="preserve">ских мероприятий, проводимых в </w:t>
            </w:r>
            <w:r w:rsidR="006D5C33">
              <w:rPr>
                <w:sz w:val="24"/>
                <w:szCs w:val="24"/>
              </w:rPr>
              <w:t>ОУ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Ежегодно, май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Уровень физической подготовле</w:t>
            </w:r>
            <w:r w:rsidRPr="00160C9F">
              <w:rPr>
                <w:sz w:val="24"/>
                <w:szCs w:val="24"/>
              </w:rPr>
              <w:t>н</w:t>
            </w:r>
            <w:r w:rsidRPr="00160C9F">
              <w:rPr>
                <w:sz w:val="24"/>
                <w:szCs w:val="24"/>
              </w:rPr>
              <w:t>ности учащихся на начало учебного года.</w:t>
            </w:r>
          </w:p>
          <w:p w:rsidR="00105BF5" w:rsidRPr="00160C9F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:rsidR="00105BF5" w:rsidRPr="00160C9F" w:rsidRDefault="00105BF5" w:rsidP="00200626">
            <w:pPr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Поддержание должного уровня здоровья учащихся, необходимого для обеспечения образовательного процесса.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Ежегодно, сентябрь.</w:t>
            </w:r>
          </w:p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Оценка показателей здоровьесб</w:t>
            </w:r>
            <w:r w:rsidRPr="00160C9F">
              <w:rPr>
                <w:sz w:val="24"/>
                <w:szCs w:val="24"/>
              </w:rPr>
              <w:t>е</w:t>
            </w:r>
            <w:r w:rsidRPr="00160C9F">
              <w:rPr>
                <w:sz w:val="24"/>
                <w:szCs w:val="24"/>
              </w:rPr>
              <w:t>режения при проведении уроков</w:t>
            </w:r>
          </w:p>
        </w:tc>
        <w:tc>
          <w:tcPr>
            <w:tcW w:w="4722" w:type="dxa"/>
          </w:tcPr>
          <w:p w:rsidR="00105BF5" w:rsidRPr="00160C9F" w:rsidRDefault="00105BF5" w:rsidP="00200626">
            <w:pPr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Определение влияния учебной нагрузки на психофизическое состояние учащихся, ст</w:t>
            </w:r>
            <w:r w:rsidRPr="00160C9F">
              <w:rPr>
                <w:sz w:val="24"/>
                <w:szCs w:val="24"/>
              </w:rPr>
              <w:t>е</w:t>
            </w:r>
            <w:r w:rsidRPr="00160C9F">
              <w:rPr>
                <w:sz w:val="24"/>
                <w:szCs w:val="24"/>
              </w:rPr>
              <w:t>пени их утомляемости, уровня использов</w:t>
            </w:r>
            <w:r w:rsidRPr="00160C9F">
              <w:rPr>
                <w:sz w:val="24"/>
                <w:szCs w:val="24"/>
              </w:rPr>
              <w:t>а</w:t>
            </w:r>
            <w:r w:rsidRPr="00160C9F">
              <w:rPr>
                <w:sz w:val="24"/>
                <w:szCs w:val="24"/>
              </w:rPr>
              <w:t>ния здоровьесберегающих технологий в образовательном процессе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В течение года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Оценка уровня грамотности уч</w:t>
            </w:r>
            <w:r w:rsidRPr="00160C9F">
              <w:rPr>
                <w:sz w:val="24"/>
                <w:szCs w:val="24"/>
              </w:rPr>
              <w:t>а</w:t>
            </w:r>
            <w:r w:rsidRPr="00160C9F">
              <w:rPr>
                <w:sz w:val="24"/>
                <w:szCs w:val="24"/>
              </w:rPr>
              <w:t>щихся и педагогов в вопросах зд</w:t>
            </w:r>
            <w:r w:rsidRPr="00160C9F">
              <w:rPr>
                <w:sz w:val="24"/>
                <w:szCs w:val="24"/>
              </w:rPr>
              <w:t>о</w:t>
            </w:r>
            <w:r w:rsidRPr="00160C9F">
              <w:rPr>
                <w:sz w:val="24"/>
                <w:szCs w:val="24"/>
              </w:rPr>
              <w:t>ровьесбережения</w:t>
            </w:r>
          </w:p>
        </w:tc>
        <w:tc>
          <w:tcPr>
            <w:tcW w:w="4722" w:type="dxa"/>
          </w:tcPr>
          <w:p w:rsidR="00105BF5" w:rsidRPr="00160C9F" w:rsidRDefault="00105BF5" w:rsidP="00200626">
            <w:pPr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Выявить уровень сформированности кул</w:t>
            </w:r>
            <w:r w:rsidRPr="00160C9F">
              <w:rPr>
                <w:sz w:val="24"/>
                <w:szCs w:val="24"/>
              </w:rPr>
              <w:t>ь</w:t>
            </w:r>
            <w:r w:rsidRPr="00160C9F">
              <w:rPr>
                <w:sz w:val="24"/>
                <w:szCs w:val="24"/>
              </w:rPr>
              <w:t>туры здоровья и профессиональной комп</w:t>
            </w:r>
            <w:r w:rsidRPr="00160C9F">
              <w:rPr>
                <w:sz w:val="24"/>
                <w:szCs w:val="24"/>
              </w:rPr>
              <w:t>е</w:t>
            </w:r>
            <w:r w:rsidRPr="00160C9F">
              <w:rPr>
                <w:sz w:val="24"/>
                <w:szCs w:val="24"/>
              </w:rPr>
              <w:t>тентности субъектов образовательного процесса в вопросах здоровьесбережения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widowControl/>
              <w:outlineLvl w:val="1"/>
              <w:rPr>
                <w:color w:val="000000"/>
                <w:sz w:val="24"/>
                <w:szCs w:val="24"/>
              </w:rPr>
            </w:pPr>
            <w:r w:rsidRPr="00160C9F">
              <w:rPr>
                <w:sz w:val="24"/>
                <w:szCs w:val="24"/>
              </w:rPr>
              <w:t>В течение года</w:t>
            </w:r>
          </w:p>
        </w:tc>
      </w:tr>
      <w:tr w:rsidR="00105BF5" w:rsidRPr="001E4382" w:rsidTr="00200626">
        <w:tc>
          <w:tcPr>
            <w:tcW w:w="3085" w:type="dxa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Pr="00812678" w:rsidRDefault="00105BF5" w:rsidP="00200626">
            <w:pPr>
              <w:pStyle w:val="50"/>
              <w:shd w:val="clear" w:color="auto" w:fill="auto"/>
              <w:spacing w:after="0" w:line="240" w:lineRule="auto"/>
              <w:ind w:right="-19" w:firstLine="34"/>
              <w:jc w:val="left"/>
              <w:rPr>
                <w:sz w:val="24"/>
                <w:szCs w:val="24"/>
                <w:lang w:eastAsia="en-US"/>
              </w:rPr>
            </w:pPr>
            <w:r w:rsidRPr="00812678">
              <w:rPr>
                <w:sz w:val="24"/>
                <w:szCs w:val="24"/>
                <w:lang w:eastAsia="en-US"/>
              </w:rPr>
              <w:t xml:space="preserve">Оценка деятельности </w:t>
            </w:r>
            <w:r w:rsidR="006D5C33" w:rsidRPr="00812678">
              <w:rPr>
                <w:sz w:val="24"/>
                <w:szCs w:val="24"/>
                <w:lang w:eastAsia="en-US"/>
              </w:rPr>
              <w:t>ОУ</w:t>
            </w:r>
            <w:r w:rsidRPr="00812678">
              <w:rPr>
                <w:sz w:val="24"/>
                <w:szCs w:val="24"/>
                <w:lang w:eastAsia="en-US"/>
              </w:rPr>
              <w:t>,</w:t>
            </w:r>
          </w:p>
          <w:p w:rsidR="00105BF5" w:rsidRPr="00812678" w:rsidRDefault="00105BF5" w:rsidP="00200626">
            <w:pPr>
              <w:pStyle w:val="50"/>
              <w:shd w:val="clear" w:color="auto" w:fill="auto"/>
              <w:spacing w:line="240" w:lineRule="auto"/>
              <w:ind w:right="-19" w:firstLine="34"/>
              <w:jc w:val="left"/>
              <w:rPr>
                <w:sz w:val="24"/>
                <w:szCs w:val="24"/>
                <w:lang w:eastAsia="en-US"/>
              </w:rPr>
            </w:pPr>
            <w:r w:rsidRPr="00812678">
              <w:rPr>
                <w:sz w:val="24"/>
                <w:szCs w:val="24"/>
                <w:lang w:eastAsia="en-US"/>
              </w:rPr>
              <w:t>содействующей укреплению здор</w:t>
            </w:r>
            <w:r w:rsidRPr="00812678">
              <w:rPr>
                <w:sz w:val="24"/>
                <w:szCs w:val="24"/>
                <w:lang w:eastAsia="en-US"/>
              </w:rPr>
              <w:t>о</w:t>
            </w:r>
            <w:r w:rsidRPr="00812678">
              <w:rPr>
                <w:sz w:val="24"/>
                <w:szCs w:val="24"/>
                <w:lang w:eastAsia="en-US"/>
              </w:rPr>
              <w:t>вья</w:t>
            </w:r>
          </w:p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4722" w:type="dxa"/>
          </w:tcPr>
          <w:p w:rsidR="00105BF5" w:rsidRPr="00160C9F" w:rsidRDefault="00105BF5" w:rsidP="006D5C33">
            <w:pPr>
              <w:outlineLvl w:val="1"/>
              <w:rPr>
                <w:sz w:val="24"/>
                <w:szCs w:val="24"/>
              </w:rPr>
            </w:pPr>
            <w:r w:rsidRPr="00E93BC9">
              <w:rPr>
                <w:sz w:val="24"/>
                <w:szCs w:val="24"/>
              </w:rPr>
              <w:lastRenderedPageBreak/>
              <w:t>определен</w:t>
            </w:r>
            <w:r>
              <w:rPr>
                <w:sz w:val="24"/>
                <w:szCs w:val="24"/>
              </w:rPr>
              <w:t>ие</w:t>
            </w:r>
            <w:r w:rsidR="007438A9">
              <w:rPr>
                <w:sz w:val="24"/>
                <w:szCs w:val="24"/>
              </w:rPr>
              <w:t xml:space="preserve"> ступени</w:t>
            </w:r>
            <w:r w:rsidRPr="00E93BC9">
              <w:rPr>
                <w:sz w:val="24"/>
                <w:szCs w:val="24"/>
              </w:rPr>
              <w:t xml:space="preserve"> реализации и разв</w:t>
            </w:r>
            <w:r w:rsidRPr="00E93BC9">
              <w:rPr>
                <w:sz w:val="24"/>
                <w:szCs w:val="24"/>
              </w:rPr>
              <w:t>и</w:t>
            </w:r>
            <w:r w:rsidRPr="00E93BC9">
              <w:rPr>
                <w:sz w:val="24"/>
                <w:szCs w:val="24"/>
              </w:rPr>
              <w:t xml:space="preserve">тия </w:t>
            </w:r>
            <w:r w:rsidR="006D5C33">
              <w:rPr>
                <w:sz w:val="24"/>
                <w:szCs w:val="24"/>
              </w:rPr>
              <w:t>ОУ</w:t>
            </w:r>
            <w:r w:rsidRPr="00E93BC9">
              <w:rPr>
                <w:sz w:val="24"/>
                <w:szCs w:val="24"/>
              </w:rPr>
              <w:t>, содействующей укреплению зд</w:t>
            </w:r>
            <w:r w:rsidRPr="00E93BC9">
              <w:rPr>
                <w:sz w:val="24"/>
                <w:szCs w:val="24"/>
              </w:rPr>
              <w:t>о</w:t>
            </w:r>
            <w:r w:rsidRPr="00E93BC9">
              <w:rPr>
                <w:sz w:val="24"/>
                <w:szCs w:val="24"/>
              </w:rPr>
              <w:t xml:space="preserve">ровья </w:t>
            </w:r>
            <w:r w:rsidR="006D5C33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1раз</w:t>
            </w:r>
          </w:p>
        </w:tc>
      </w:tr>
      <w:tr w:rsidR="00105BF5" w:rsidRPr="001E4382" w:rsidTr="00200626">
        <w:tc>
          <w:tcPr>
            <w:tcW w:w="3085" w:type="dxa"/>
            <w:vMerge w:val="restart"/>
          </w:tcPr>
          <w:p w:rsidR="00105BF5" w:rsidRPr="001E4382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Мониторинг уровня разв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тия личности учащегося</w:t>
            </w:r>
          </w:p>
        </w:tc>
        <w:tc>
          <w:tcPr>
            <w:tcW w:w="3925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Сформированность познавательных процессов</w:t>
            </w:r>
          </w:p>
        </w:tc>
        <w:tc>
          <w:tcPr>
            <w:tcW w:w="4722" w:type="dxa"/>
          </w:tcPr>
          <w:p w:rsidR="00105BF5" w:rsidRPr="00160C9F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развития и индивид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альных особенностей познавательных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цессов учащихся</w:t>
            </w:r>
          </w:p>
        </w:tc>
        <w:tc>
          <w:tcPr>
            <w:tcW w:w="3969" w:type="dxa"/>
          </w:tcPr>
          <w:p w:rsidR="00105BF5" w:rsidRPr="00160C9F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1раз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Учебная и социально-психологическая адаптация</w:t>
            </w:r>
          </w:p>
        </w:tc>
        <w:tc>
          <w:tcPr>
            <w:tcW w:w="4722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сформированности общеучебных умений и навыков, индив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дуальных темпов умственной деятельн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сти, характера учебной мотивации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1раз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особенности учащихся</w:t>
            </w:r>
          </w:p>
        </w:tc>
        <w:tc>
          <w:tcPr>
            <w:tcW w:w="4722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уровня общей тревожности, сферы «локализации» провоцирующих факторов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1раз</w:t>
            </w:r>
          </w:p>
        </w:tc>
      </w:tr>
      <w:tr w:rsidR="00105BF5" w:rsidRPr="001E4382" w:rsidTr="00200626">
        <w:tc>
          <w:tcPr>
            <w:tcW w:w="3085" w:type="dxa"/>
            <w:vMerge/>
          </w:tcPr>
          <w:p w:rsidR="00105BF5" w:rsidRDefault="00105BF5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3925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склонности  и интересы</w:t>
            </w:r>
          </w:p>
        </w:tc>
        <w:tc>
          <w:tcPr>
            <w:tcW w:w="4722" w:type="dxa"/>
          </w:tcPr>
          <w:p w:rsidR="00105BF5" w:rsidRDefault="00105BF5" w:rsidP="00200626">
            <w:pPr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личностных особенностей ста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шеклассников в связи с задачами профор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ентации</w:t>
            </w:r>
          </w:p>
        </w:tc>
        <w:tc>
          <w:tcPr>
            <w:tcW w:w="3969" w:type="dxa"/>
          </w:tcPr>
          <w:p w:rsidR="00105BF5" w:rsidRDefault="00105BF5" w:rsidP="00200626">
            <w:pPr>
              <w:widowControl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1раз</w:t>
            </w:r>
          </w:p>
        </w:tc>
      </w:tr>
    </w:tbl>
    <w:p w:rsidR="00E752B9" w:rsidRPr="00FC0818" w:rsidRDefault="00E752B9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C83D70" w:rsidRDefault="00C83D70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9823E7" w:rsidRDefault="009823E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C83D70" w:rsidRDefault="00C83D70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E752B9" w:rsidRPr="00207B6C" w:rsidRDefault="00E752B9" w:rsidP="006B623E">
      <w:pPr>
        <w:widowControl/>
        <w:ind w:firstLine="567"/>
        <w:jc w:val="center"/>
        <w:outlineLvl w:val="1"/>
        <w:rPr>
          <w:b/>
          <w:color w:val="000000"/>
          <w:sz w:val="24"/>
        </w:rPr>
      </w:pPr>
      <w:r w:rsidRPr="00207B6C">
        <w:rPr>
          <w:b/>
          <w:color w:val="000000"/>
          <w:sz w:val="24"/>
        </w:rPr>
        <w:t>Раздел 5. КАЧЕСТВО УПРАВЛЕНИЯ ОБРАЗОВАТЕЛЬНЫМ УЧРЕЖДЕНИЕМ</w:t>
      </w:r>
    </w:p>
    <w:p w:rsidR="00E752B9" w:rsidRPr="00207B6C" w:rsidRDefault="00E752B9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E752B9" w:rsidRPr="00207B6C" w:rsidRDefault="00E752B9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  <w:r w:rsidRPr="00207B6C">
        <w:rPr>
          <w:b/>
          <w:color w:val="000000"/>
          <w:sz w:val="24"/>
        </w:rPr>
        <w:t xml:space="preserve">5.1. </w:t>
      </w:r>
      <w:r w:rsidRPr="00207B6C">
        <w:rPr>
          <w:b/>
          <w:color w:val="000000"/>
          <w:sz w:val="24"/>
          <w:szCs w:val="24"/>
        </w:rPr>
        <w:t xml:space="preserve">Структура управления образовательным учреждением </w:t>
      </w:r>
    </w:p>
    <w:p w:rsidR="006B3072" w:rsidRPr="00207B6C" w:rsidRDefault="006B3072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60"/>
        <w:gridCol w:w="3789"/>
        <w:gridCol w:w="3759"/>
        <w:gridCol w:w="3761"/>
      </w:tblGrid>
      <w:tr w:rsidR="00494727" w:rsidRPr="00207B6C">
        <w:tc>
          <w:tcPr>
            <w:tcW w:w="3909" w:type="dxa"/>
            <w:vAlign w:val="center"/>
          </w:tcPr>
          <w:p w:rsidR="00E752B9" w:rsidRPr="00207B6C" w:rsidRDefault="00E752B9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Формы самоуправления</w:t>
            </w:r>
          </w:p>
        </w:tc>
        <w:tc>
          <w:tcPr>
            <w:tcW w:w="3909" w:type="dxa"/>
            <w:vAlign w:val="center"/>
          </w:tcPr>
          <w:p w:rsidR="00E752B9" w:rsidRPr="00207B6C" w:rsidRDefault="00E752B9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Локальные акты, регламент</w:t>
            </w:r>
            <w:r w:rsidRPr="00207B6C">
              <w:rPr>
                <w:b/>
                <w:color w:val="000000"/>
                <w:sz w:val="24"/>
                <w:szCs w:val="24"/>
              </w:rPr>
              <w:t>и</w:t>
            </w:r>
            <w:r w:rsidRPr="00207B6C">
              <w:rPr>
                <w:b/>
                <w:color w:val="000000"/>
                <w:sz w:val="24"/>
                <w:szCs w:val="24"/>
              </w:rPr>
              <w:t xml:space="preserve">рующие деятельность органов самоуправления (наименование </w:t>
            </w:r>
            <w:r w:rsidRPr="00207B6C">
              <w:rPr>
                <w:b/>
                <w:color w:val="000000"/>
                <w:sz w:val="24"/>
                <w:szCs w:val="24"/>
              </w:rPr>
              <w:lastRenderedPageBreak/>
              <w:t>документа, дата, номер)</w:t>
            </w:r>
          </w:p>
          <w:p w:rsidR="007611F9" w:rsidRPr="00207B6C" w:rsidRDefault="007611F9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  <w:vAlign w:val="center"/>
          </w:tcPr>
          <w:p w:rsidR="00E752B9" w:rsidRPr="00207B6C" w:rsidRDefault="00E752B9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lastRenderedPageBreak/>
              <w:t>Участие родителей, обществе</w:t>
            </w:r>
            <w:r w:rsidRPr="00207B6C">
              <w:rPr>
                <w:b/>
                <w:color w:val="000000"/>
                <w:sz w:val="24"/>
                <w:szCs w:val="24"/>
              </w:rPr>
              <w:t>н</w:t>
            </w:r>
            <w:r w:rsidRPr="00207B6C">
              <w:rPr>
                <w:b/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3909" w:type="dxa"/>
            <w:vAlign w:val="center"/>
          </w:tcPr>
          <w:p w:rsidR="00E752B9" w:rsidRPr="00207B6C" w:rsidRDefault="00E752B9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07B6C">
              <w:rPr>
                <w:b/>
                <w:color w:val="000000"/>
                <w:sz w:val="24"/>
                <w:szCs w:val="24"/>
              </w:rPr>
              <w:t>Регулярность заседаний орг</w:t>
            </w:r>
            <w:r w:rsidRPr="00207B6C">
              <w:rPr>
                <w:b/>
                <w:color w:val="000000"/>
                <w:sz w:val="24"/>
                <w:szCs w:val="24"/>
              </w:rPr>
              <w:t>а</w:t>
            </w:r>
            <w:r w:rsidRPr="00207B6C">
              <w:rPr>
                <w:b/>
                <w:color w:val="000000"/>
                <w:sz w:val="24"/>
                <w:szCs w:val="24"/>
              </w:rPr>
              <w:t>нов самоуправления (кол-во в год)</w:t>
            </w:r>
          </w:p>
        </w:tc>
      </w:tr>
      <w:tr w:rsidR="006B3072" w:rsidRPr="00C10317">
        <w:tc>
          <w:tcPr>
            <w:tcW w:w="3909" w:type="dxa"/>
          </w:tcPr>
          <w:p w:rsidR="006B3072" w:rsidRPr="001E4382" w:rsidRDefault="006B3072" w:rsidP="002006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Педагогический совет</w:t>
            </w:r>
          </w:p>
        </w:tc>
        <w:tc>
          <w:tcPr>
            <w:tcW w:w="3909" w:type="dxa"/>
          </w:tcPr>
          <w:p w:rsidR="006B3072" w:rsidRPr="001E4382" w:rsidRDefault="006B3072" w:rsidP="006B3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педагогическом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вете школы</w:t>
            </w:r>
          </w:p>
        </w:tc>
        <w:tc>
          <w:tcPr>
            <w:tcW w:w="3909" w:type="dxa"/>
          </w:tcPr>
          <w:p w:rsidR="006B3072" w:rsidRPr="001E4382" w:rsidRDefault="006B3072" w:rsidP="002006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6B3072" w:rsidRPr="001E4382" w:rsidRDefault="006B3072" w:rsidP="006B3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1 раза в четверть</w:t>
            </w:r>
          </w:p>
        </w:tc>
      </w:tr>
      <w:tr w:rsidR="006B3072" w:rsidRPr="00C10317">
        <w:tc>
          <w:tcPr>
            <w:tcW w:w="3909" w:type="dxa"/>
          </w:tcPr>
          <w:p w:rsidR="006B3072" w:rsidRDefault="006B3072" w:rsidP="002006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Методическое объединение</w:t>
            </w:r>
          </w:p>
        </w:tc>
        <w:tc>
          <w:tcPr>
            <w:tcW w:w="3909" w:type="dxa"/>
          </w:tcPr>
          <w:p w:rsidR="006B3072" w:rsidRDefault="006B3072" w:rsidP="006B307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Положение о методическом объ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динении </w:t>
            </w:r>
          </w:p>
        </w:tc>
        <w:tc>
          <w:tcPr>
            <w:tcW w:w="3909" w:type="dxa"/>
          </w:tcPr>
          <w:p w:rsidR="006B3072" w:rsidRPr="001E4382" w:rsidRDefault="006B3072" w:rsidP="0020062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09" w:type="dxa"/>
          </w:tcPr>
          <w:p w:rsidR="006B3072" w:rsidRDefault="006B3072" w:rsidP="0020062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реже 1 раза в четверть</w:t>
            </w:r>
          </w:p>
        </w:tc>
      </w:tr>
    </w:tbl>
    <w:p w:rsidR="00E752B9" w:rsidRPr="00C10317" w:rsidRDefault="00E752B9" w:rsidP="00E752B9">
      <w:pPr>
        <w:widowControl/>
        <w:ind w:firstLine="1134"/>
        <w:jc w:val="both"/>
        <w:outlineLvl w:val="1"/>
        <w:rPr>
          <w:color w:val="FF0000"/>
          <w:sz w:val="24"/>
          <w:szCs w:val="24"/>
        </w:rPr>
      </w:pPr>
    </w:p>
    <w:p w:rsidR="00646B92" w:rsidRDefault="00646B92" w:rsidP="00646B92">
      <w:pPr>
        <w:widowControl/>
        <w:jc w:val="both"/>
        <w:outlineLvl w:val="1"/>
        <w:rPr>
          <w:color w:val="000000"/>
          <w:sz w:val="24"/>
          <w:szCs w:val="24"/>
        </w:rPr>
      </w:pPr>
    </w:p>
    <w:p w:rsidR="00D730E2" w:rsidRPr="0081038A" w:rsidRDefault="00646B92" w:rsidP="00D730E2">
      <w:pPr>
        <w:widowControl/>
        <w:ind w:firstLine="1134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5.2.</w:t>
      </w:r>
      <w:r w:rsidR="00D730E2" w:rsidRPr="0081038A">
        <w:rPr>
          <w:color w:val="000000"/>
          <w:sz w:val="24"/>
          <w:szCs w:val="24"/>
        </w:rPr>
        <w:t xml:space="preserve"> </w:t>
      </w:r>
      <w:r w:rsidR="00D730E2" w:rsidRPr="00646B92">
        <w:rPr>
          <w:b/>
          <w:color w:val="000000"/>
          <w:sz w:val="24"/>
          <w:szCs w:val="24"/>
        </w:rPr>
        <w:t>Образовательная программа /образовательные программы:</w:t>
      </w:r>
    </w:p>
    <w:p w:rsidR="009823E7" w:rsidRDefault="00D730E2" w:rsidP="009823E7">
      <w:pPr>
        <w:pStyle w:val="af"/>
        <w:spacing w:after="0" w:line="240" w:lineRule="auto"/>
        <w:ind w:left="78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BF15EF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46B92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80DE6">
        <w:rPr>
          <w:rFonts w:ascii="Times New Roman" w:hAnsi="Times New Roman"/>
          <w:sz w:val="24"/>
        </w:rPr>
        <w:t>О</w:t>
      </w:r>
      <w:r w:rsidR="00BF1ABC" w:rsidRPr="00BF1ABC">
        <w:rPr>
          <w:rFonts w:ascii="Times New Roman" w:hAnsi="Times New Roman"/>
          <w:sz w:val="24"/>
        </w:rPr>
        <w:t>бщеобразовательная программа ГБОУ «МССУОР №4 им. А.Я. Гомельского» Москомспорта основно</w:t>
      </w:r>
      <w:r w:rsidR="00780DE6">
        <w:rPr>
          <w:rFonts w:ascii="Times New Roman" w:hAnsi="Times New Roman"/>
          <w:sz w:val="24"/>
        </w:rPr>
        <w:t>го общего</w:t>
      </w:r>
      <w:r w:rsidR="00BF1ABC" w:rsidRPr="00BF1ABC">
        <w:rPr>
          <w:rFonts w:ascii="Times New Roman" w:hAnsi="Times New Roman"/>
          <w:sz w:val="24"/>
        </w:rPr>
        <w:t xml:space="preserve"> и</w:t>
      </w:r>
    </w:p>
    <w:p w:rsidR="00D730E2" w:rsidRDefault="00BF1ABC" w:rsidP="009823E7">
      <w:pPr>
        <w:pStyle w:val="af"/>
        <w:spacing w:after="0" w:line="240" w:lineRule="auto"/>
        <w:ind w:left="780"/>
        <w:jc w:val="both"/>
        <w:outlineLvl w:val="1"/>
        <w:rPr>
          <w:rFonts w:ascii="Times New Roman" w:hAnsi="Times New Roman"/>
          <w:sz w:val="24"/>
        </w:rPr>
      </w:pPr>
      <w:r w:rsidRPr="00BF1ABC">
        <w:rPr>
          <w:rFonts w:ascii="Times New Roman" w:hAnsi="Times New Roman"/>
          <w:sz w:val="24"/>
        </w:rPr>
        <w:t xml:space="preserve"> средне</w:t>
      </w:r>
      <w:r w:rsidR="00780DE6">
        <w:rPr>
          <w:rFonts w:ascii="Times New Roman" w:hAnsi="Times New Roman"/>
          <w:sz w:val="24"/>
        </w:rPr>
        <w:t>го (пол</w:t>
      </w:r>
      <w:r w:rsidR="009823E7">
        <w:rPr>
          <w:rFonts w:ascii="Times New Roman" w:hAnsi="Times New Roman"/>
          <w:sz w:val="24"/>
        </w:rPr>
        <w:t>но</w:t>
      </w:r>
      <w:r w:rsidR="00780DE6">
        <w:rPr>
          <w:rFonts w:ascii="Times New Roman" w:hAnsi="Times New Roman"/>
          <w:sz w:val="24"/>
        </w:rPr>
        <w:t xml:space="preserve">го) </w:t>
      </w:r>
      <w:r w:rsidR="00BF15EF">
        <w:rPr>
          <w:rFonts w:ascii="Times New Roman" w:hAnsi="Times New Roman"/>
          <w:sz w:val="24"/>
        </w:rPr>
        <w:t xml:space="preserve"> </w:t>
      </w:r>
      <w:r w:rsidR="00780DE6">
        <w:rPr>
          <w:rFonts w:ascii="Times New Roman" w:hAnsi="Times New Roman"/>
          <w:sz w:val="24"/>
        </w:rPr>
        <w:t>образования</w:t>
      </w:r>
      <w:r w:rsidRPr="00BF1ABC">
        <w:rPr>
          <w:rFonts w:ascii="Times New Roman" w:hAnsi="Times New Roman"/>
          <w:sz w:val="24"/>
        </w:rPr>
        <w:t xml:space="preserve"> на 2012-2016 гг</w:t>
      </w:r>
      <w:r w:rsidR="00780DE6">
        <w:rPr>
          <w:rFonts w:ascii="Times New Roman" w:hAnsi="Times New Roman"/>
          <w:sz w:val="24"/>
        </w:rPr>
        <w:t>.</w:t>
      </w:r>
    </w:p>
    <w:p w:rsidR="00646B92" w:rsidRPr="009823E7" w:rsidRDefault="00646B92" w:rsidP="009823E7">
      <w:pPr>
        <w:pStyle w:val="af"/>
        <w:spacing w:after="0" w:line="240" w:lineRule="auto"/>
        <w:ind w:left="78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- Дополнительная образовательная программа физкультурно-спортивной направленности.</w:t>
      </w:r>
    </w:p>
    <w:p w:rsidR="00F52435" w:rsidRDefault="00F52435" w:rsidP="00646B92">
      <w:pPr>
        <w:widowControl/>
        <w:jc w:val="both"/>
        <w:outlineLvl w:val="1"/>
        <w:rPr>
          <w:b/>
          <w:color w:val="000000"/>
          <w:sz w:val="24"/>
          <w:szCs w:val="24"/>
        </w:rPr>
      </w:pPr>
    </w:p>
    <w:p w:rsidR="00E752B9" w:rsidRPr="00FC0818" w:rsidRDefault="00E752B9" w:rsidP="00E752B9">
      <w:pPr>
        <w:ind w:firstLine="1134"/>
        <w:rPr>
          <w:b/>
          <w:color w:val="000000"/>
        </w:rPr>
      </w:pPr>
      <w:r w:rsidRPr="00FC0818">
        <w:rPr>
          <w:b/>
          <w:color w:val="000000"/>
        </w:rPr>
        <w:t xml:space="preserve"> </w:t>
      </w:r>
    </w:p>
    <w:p w:rsidR="00E752B9" w:rsidRPr="00780DE6" w:rsidRDefault="00E752B9" w:rsidP="00E752B9">
      <w:pPr>
        <w:ind w:firstLine="1134"/>
        <w:rPr>
          <w:b/>
          <w:color w:val="000000"/>
          <w:sz w:val="24"/>
          <w:szCs w:val="24"/>
        </w:rPr>
      </w:pPr>
      <w:r w:rsidRPr="00780DE6">
        <w:rPr>
          <w:b/>
          <w:color w:val="000000"/>
          <w:sz w:val="24"/>
          <w:szCs w:val="24"/>
        </w:rPr>
        <w:t>5.3.. Использование современных образовательных технологий в образовательном процессе.</w:t>
      </w:r>
      <w:r w:rsidR="00717C08" w:rsidRPr="00780DE6">
        <w:rPr>
          <w:b/>
          <w:color w:val="000000"/>
          <w:sz w:val="24"/>
          <w:szCs w:val="24"/>
        </w:rPr>
        <w:t xml:space="preserve"> </w:t>
      </w:r>
    </w:p>
    <w:p w:rsidR="00E752B9" w:rsidRPr="00FC0818" w:rsidRDefault="00E752B9" w:rsidP="00E752B9">
      <w:pPr>
        <w:rPr>
          <w:b/>
          <w:color w:val="000000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3685"/>
        <w:gridCol w:w="4820"/>
        <w:gridCol w:w="3827"/>
      </w:tblGrid>
      <w:tr w:rsidR="00004253" w:rsidRPr="00FC0818">
        <w:trPr>
          <w:trHeight w:val="252"/>
        </w:trPr>
        <w:tc>
          <w:tcPr>
            <w:tcW w:w="3227" w:type="dxa"/>
            <w:vAlign w:val="center"/>
          </w:tcPr>
          <w:p w:rsidR="00004253" w:rsidRPr="00780DE6" w:rsidRDefault="00004253" w:rsidP="00E752B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0DE6">
              <w:rPr>
                <w:b/>
                <w:color w:val="000000"/>
                <w:sz w:val="24"/>
                <w:szCs w:val="24"/>
              </w:rPr>
              <w:t>Ф.И.О. педагогических р</w:t>
            </w:r>
            <w:r w:rsidRPr="00780DE6">
              <w:rPr>
                <w:b/>
                <w:color w:val="000000"/>
                <w:sz w:val="24"/>
                <w:szCs w:val="24"/>
              </w:rPr>
              <w:t>а</w:t>
            </w:r>
            <w:r w:rsidRPr="00780DE6">
              <w:rPr>
                <w:b/>
                <w:color w:val="000000"/>
                <w:sz w:val="24"/>
                <w:szCs w:val="24"/>
              </w:rPr>
              <w:t>ботников, систематически использующих совреме</w:t>
            </w:r>
            <w:r w:rsidRPr="00780DE6">
              <w:rPr>
                <w:b/>
                <w:color w:val="000000"/>
                <w:sz w:val="24"/>
                <w:szCs w:val="24"/>
              </w:rPr>
              <w:t>н</w:t>
            </w:r>
            <w:r w:rsidRPr="00780DE6">
              <w:rPr>
                <w:b/>
                <w:color w:val="000000"/>
                <w:sz w:val="24"/>
                <w:szCs w:val="24"/>
              </w:rPr>
              <w:t>ные образовательные те</w:t>
            </w:r>
            <w:r w:rsidRPr="00780DE6">
              <w:rPr>
                <w:b/>
                <w:color w:val="000000"/>
                <w:sz w:val="24"/>
                <w:szCs w:val="24"/>
              </w:rPr>
              <w:t>х</w:t>
            </w:r>
            <w:r w:rsidRPr="00780DE6">
              <w:rPr>
                <w:b/>
                <w:color w:val="000000"/>
                <w:sz w:val="24"/>
                <w:szCs w:val="24"/>
              </w:rPr>
              <w:t>нологии</w:t>
            </w:r>
          </w:p>
        </w:tc>
        <w:tc>
          <w:tcPr>
            <w:tcW w:w="12332" w:type="dxa"/>
            <w:gridSpan w:val="3"/>
            <w:vAlign w:val="center"/>
          </w:tcPr>
          <w:p w:rsidR="00004253" w:rsidRPr="00654D02" w:rsidRDefault="00004253" w:rsidP="00E752B9">
            <w:pPr>
              <w:jc w:val="center"/>
              <w:rPr>
                <w:color w:val="000000"/>
                <w:sz w:val="24"/>
                <w:szCs w:val="24"/>
              </w:rPr>
            </w:pPr>
            <w:r w:rsidRPr="00654D02">
              <w:rPr>
                <w:color w:val="000000"/>
                <w:sz w:val="24"/>
                <w:szCs w:val="24"/>
              </w:rPr>
              <w:t>Наименование технологии</w:t>
            </w:r>
          </w:p>
        </w:tc>
      </w:tr>
      <w:tr w:rsidR="00004253" w:rsidRPr="00FC0818">
        <w:trPr>
          <w:trHeight w:val="635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>Хей</w:t>
            </w:r>
            <w:r w:rsidR="003A1F39" w:rsidRPr="00780DE6">
              <w:rPr>
                <w:bCs/>
                <w:sz w:val="24"/>
                <w:szCs w:val="24"/>
              </w:rPr>
              <w:t>н</w:t>
            </w:r>
            <w:r w:rsidRPr="00780DE6">
              <w:rPr>
                <w:bCs/>
                <w:sz w:val="24"/>
                <w:szCs w:val="24"/>
              </w:rPr>
              <w:t>ман Елена Алексан</w:t>
            </w:r>
            <w:r w:rsidRPr="00780DE6">
              <w:rPr>
                <w:bCs/>
                <w:sz w:val="24"/>
                <w:szCs w:val="24"/>
              </w:rPr>
              <w:t>д</w:t>
            </w:r>
            <w:r w:rsidRPr="00780DE6">
              <w:rPr>
                <w:bCs/>
                <w:sz w:val="24"/>
                <w:szCs w:val="24"/>
              </w:rPr>
              <w:t xml:space="preserve">ровна </w:t>
            </w:r>
          </w:p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Боднарь Елена Геннадиевна </w:t>
            </w:r>
          </w:p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685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>Масалова Лариса Миха</w:t>
            </w:r>
            <w:r w:rsidRPr="00780DE6">
              <w:rPr>
                <w:bCs/>
                <w:sz w:val="24"/>
                <w:szCs w:val="24"/>
              </w:rPr>
              <w:t>й</w:t>
            </w:r>
            <w:r w:rsidRPr="00780DE6">
              <w:rPr>
                <w:bCs/>
                <w:sz w:val="24"/>
                <w:szCs w:val="24"/>
              </w:rPr>
              <w:t xml:space="preserve">ловна </w:t>
            </w:r>
          </w:p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>преподаватель</w:t>
            </w:r>
          </w:p>
        </w:tc>
        <w:tc>
          <w:tcPr>
            <w:tcW w:w="3685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Мелех Ольга Борисовна  </w:t>
            </w:r>
          </w:p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685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Перов Алексей Викторович   </w:t>
            </w:r>
          </w:p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 преподаватель</w:t>
            </w:r>
          </w:p>
        </w:tc>
        <w:tc>
          <w:tcPr>
            <w:tcW w:w="3685" w:type="dxa"/>
            <w:vAlign w:val="center"/>
          </w:tcPr>
          <w:p w:rsidR="00004253" w:rsidRPr="00654D02" w:rsidRDefault="00004253" w:rsidP="003A1F39">
            <w:pPr>
              <w:rPr>
                <w:b/>
                <w:color w:val="000000"/>
                <w:sz w:val="24"/>
                <w:szCs w:val="24"/>
              </w:rPr>
            </w:pPr>
            <w:r w:rsidRPr="00654D02">
              <w:rPr>
                <w:rStyle w:val="af5"/>
                <w:b w:val="0"/>
                <w:sz w:val="24"/>
                <w:szCs w:val="24"/>
              </w:rPr>
              <w:t>Технология проектного обуч</w:t>
            </w:r>
            <w:r w:rsidRPr="00654D02">
              <w:rPr>
                <w:rStyle w:val="af5"/>
                <w:b w:val="0"/>
                <w:sz w:val="24"/>
                <w:szCs w:val="24"/>
              </w:rPr>
              <w:t>е</w:t>
            </w:r>
            <w:r w:rsidRPr="00654D02">
              <w:rPr>
                <w:rStyle w:val="af5"/>
                <w:b w:val="0"/>
                <w:sz w:val="24"/>
                <w:szCs w:val="24"/>
              </w:rPr>
              <w:t>ния.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lastRenderedPageBreak/>
              <w:t>ками</w:t>
            </w: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lastRenderedPageBreak/>
              <w:t xml:space="preserve"> Маликов Григорий Гр</w:t>
            </w:r>
            <w:r w:rsidRPr="00780DE6">
              <w:rPr>
                <w:bCs/>
                <w:sz w:val="24"/>
                <w:szCs w:val="24"/>
              </w:rPr>
              <w:t>и</w:t>
            </w:r>
            <w:r w:rsidRPr="00780DE6">
              <w:rPr>
                <w:bCs/>
                <w:sz w:val="24"/>
                <w:szCs w:val="24"/>
              </w:rPr>
              <w:t>горьевич      преподаватель</w:t>
            </w:r>
          </w:p>
        </w:tc>
        <w:tc>
          <w:tcPr>
            <w:tcW w:w="3685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 Смирнова Наталья  Серг</w:t>
            </w:r>
            <w:r w:rsidRPr="00780DE6">
              <w:rPr>
                <w:bCs/>
                <w:sz w:val="24"/>
                <w:szCs w:val="24"/>
              </w:rPr>
              <w:t>е</w:t>
            </w:r>
            <w:r w:rsidRPr="00780DE6">
              <w:rPr>
                <w:bCs/>
                <w:sz w:val="24"/>
                <w:szCs w:val="24"/>
              </w:rPr>
              <w:t>евна       преподаватель</w:t>
            </w:r>
          </w:p>
        </w:tc>
        <w:tc>
          <w:tcPr>
            <w:tcW w:w="3685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 w:rsidP="003A1F39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3A1F39">
            <w:pPr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004253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 xml:space="preserve"> Малыгина Валентина В</w:t>
            </w:r>
            <w:r w:rsidRPr="00780DE6">
              <w:rPr>
                <w:bCs/>
                <w:sz w:val="24"/>
                <w:szCs w:val="24"/>
              </w:rPr>
              <w:t>и</w:t>
            </w:r>
            <w:r w:rsidRPr="00780DE6">
              <w:rPr>
                <w:bCs/>
                <w:sz w:val="24"/>
                <w:szCs w:val="24"/>
              </w:rPr>
              <w:t>тальевна    преподаватель</w:t>
            </w:r>
          </w:p>
        </w:tc>
        <w:tc>
          <w:tcPr>
            <w:tcW w:w="3685" w:type="dxa"/>
          </w:tcPr>
          <w:p w:rsidR="00004253" w:rsidRPr="00654D02" w:rsidRDefault="00004253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654D02" w:rsidRDefault="00004253" w:rsidP="00004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253" w:rsidRPr="00FC0818">
        <w:trPr>
          <w:trHeight w:val="252"/>
        </w:trPr>
        <w:tc>
          <w:tcPr>
            <w:tcW w:w="3227" w:type="dxa"/>
          </w:tcPr>
          <w:p w:rsidR="00004253" w:rsidRPr="00780DE6" w:rsidRDefault="00004253" w:rsidP="00654D02">
            <w:pPr>
              <w:rPr>
                <w:bCs/>
                <w:sz w:val="24"/>
                <w:szCs w:val="24"/>
              </w:rPr>
            </w:pPr>
            <w:r w:rsidRPr="00780DE6">
              <w:rPr>
                <w:bCs/>
                <w:sz w:val="24"/>
                <w:szCs w:val="24"/>
              </w:rPr>
              <w:t>Матюш</w:t>
            </w:r>
            <w:r w:rsidR="00654D02" w:rsidRPr="00780DE6">
              <w:rPr>
                <w:bCs/>
                <w:sz w:val="24"/>
                <w:szCs w:val="24"/>
              </w:rPr>
              <w:t>ин</w:t>
            </w:r>
            <w:r w:rsidRPr="00780DE6">
              <w:rPr>
                <w:bCs/>
                <w:sz w:val="24"/>
                <w:szCs w:val="24"/>
              </w:rPr>
              <w:t>а Ольга Геннад</w:t>
            </w:r>
            <w:r w:rsidRPr="00780DE6">
              <w:rPr>
                <w:bCs/>
                <w:sz w:val="24"/>
                <w:szCs w:val="24"/>
              </w:rPr>
              <w:t>и</w:t>
            </w:r>
            <w:r w:rsidRPr="00780DE6">
              <w:rPr>
                <w:bCs/>
                <w:sz w:val="24"/>
                <w:szCs w:val="24"/>
              </w:rPr>
              <w:t>евна преподаватель</w:t>
            </w:r>
          </w:p>
        </w:tc>
        <w:tc>
          <w:tcPr>
            <w:tcW w:w="3685" w:type="dxa"/>
          </w:tcPr>
          <w:p w:rsidR="00004253" w:rsidRPr="00654D02" w:rsidRDefault="00004253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личностно - ориентированное взаимодействие учителя с учен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и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ками</w:t>
            </w:r>
          </w:p>
        </w:tc>
        <w:tc>
          <w:tcPr>
            <w:tcW w:w="4820" w:type="dxa"/>
          </w:tcPr>
          <w:p w:rsidR="00004253" w:rsidRPr="00654D02" w:rsidRDefault="00004253">
            <w:pPr>
              <w:rPr>
                <w:sz w:val="24"/>
                <w:szCs w:val="24"/>
              </w:rPr>
            </w:pPr>
            <w:r w:rsidRPr="00654D02">
              <w:rPr>
                <w:rStyle w:val="c0"/>
                <w:color w:val="444444"/>
                <w:sz w:val="24"/>
                <w:szCs w:val="24"/>
              </w:rPr>
              <w:t>Объяснительно-иллюстративные технол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о</w:t>
            </w:r>
            <w:r w:rsidRPr="00654D02">
              <w:rPr>
                <w:rStyle w:val="c0"/>
                <w:color w:val="444444"/>
                <w:sz w:val="24"/>
                <w:szCs w:val="24"/>
              </w:rPr>
              <w:t>гии</w:t>
            </w:r>
          </w:p>
        </w:tc>
        <w:tc>
          <w:tcPr>
            <w:tcW w:w="3827" w:type="dxa"/>
            <w:vAlign w:val="center"/>
          </w:tcPr>
          <w:p w:rsidR="00004253" w:rsidRPr="00FC0818" w:rsidRDefault="00004253" w:rsidP="0000425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D67F6" w:rsidRDefault="00AD67F6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</w:p>
    <w:p w:rsidR="00AD67F6" w:rsidRDefault="00AD67F6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</w:p>
    <w:p w:rsidR="00E752B9" w:rsidRPr="00207B6C" w:rsidRDefault="00E752B9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  <w:r w:rsidRPr="00207B6C">
        <w:rPr>
          <w:b/>
          <w:color w:val="000000"/>
          <w:sz w:val="24"/>
          <w:szCs w:val="24"/>
        </w:rPr>
        <w:t>5.4. Информационные технологии в управлении</w:t>
      </w:r>
      <w:r w:rsidR="00AE3C7A" w:rsidRPr="00207B6C">
        <w:rPr>
          <w:b/>
          <w:color w:val="000000"/>
          <w:sz w:val="24"/>
          <w:szCs w:val="24"/>
        </w:rPr>
        <w:t xml:space="preserve"> образовательным учреждением</w:t>
      </w:r>
      <w:r w:rsidRPr="00207B6C">
        <w:rPr>
          <w:b/>
          <w:color w:val="000000"/>
          <w:sz w:val="24"/>
          <w:szCs w:val="24"/>
        </w:rPr>
        <w:t xml:space="preserve"> (в произвольной форме не более 1 стр.). </w:t>
      </w:r>
    </w:p>
    <w:p w:rsidR="00E752B9" w:rsidRDefault="00E752B9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3A2770" w:rsidRDefault="003A2770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3A1F39" w:rsidRPr="00904F15" w:rsidRDefault="003A1F39" w:rsidP="003A1F39">
      <w:pPr>
        <w:widowControl/>
        <w:ind w:firstLine="567"/>
        <w:jc w:val="both"/>
        <w:outlineLvl w:val="1"/>
        <w:rPr>
          <w:color w:val="000000"/>
          <w:sz w:val="24"/>
          <w:szCs w:val="24"/>
        </w:rPr>
      </w:pPr>
      <w:r w:rsidRPr="00904F15">
        <w:rPr>
          <w:color w:val="000000"/>
          <w:sz w:val="24"/>
          <w:szCs w:val="24"/>
        </w:rPr>
        <w:t>Информационные технологии в управлении включают в себя: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943"/>
        <w:gridCol w:w="12616"/>
      </w:tblGrid>
      <w:tr w:rsidR="003A1F39" w:rsidRPr="00904F15" w:rsidTr="00DE3E35">
        <w:tc>
          <w:tcPr>
            <w:tcW w:w="2943" w:type="dxa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color w:val="000000"/>
                <w:sz w:val="24"/>
                <w:szCs w:val="24"/>
              </w:rPr>
              <w:t xml:space="preserve">Направление </w:t>
            </w: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color w:val="000000"/>
                <w:sz w:val="24"/>
                <w:szCs w:val="24"/>
              </w:rPr>
              <w:t>Область применения</w:t>
            </w:r>
          </w:p>
        </w:tc>
      </w:tr>
      <w:tr w:rsidR="003A1F39" w:rsidRPr="00904F15" w:rsidTr="00DE3E35">
        <w:tc>
          <w:tcPr>
            <w:tcW w:w="2943" w:type="dxa"/>
            <w:vMerge w:val="restart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color w:val="000000"/>
                <w:sz w:val="24"/>
                <w:szCs w:val="24"/>
              </w:rPr>
              <w:t>1. Проектирование и</w:t>
            </w:r>
            <w:r w:rsidRPr="00904F15">
              <w:rPr>
                <w:color w:val="000000"/>
                <w:sz w:val="24"/>
                <w:szCs w:val="24"/>
              </w:rPr>
              <w:t>н</w:t>
            </w:r>
            <w:r w:rsidRPr="00904F15">
              <w:rPr>
                <w:color w:val="000000"/>
                <w:sz w:val="24"/>
                <w:szCs w:val="24"/>
              </w:rPr>
              <w:t>формационного пр</w:t>
            </w:r>
            <w:r w:rsidRPr="00904F15">
              <w:rPr>
                <w:color w:val="000000"/>
                <w:sz w:val="24"/>
                <w:szCs w:val="24"/>
              </w:rPr>
              <w:t>о</w:t>
            </w:r>
            <w:r w:rsidRPr="00904F15">
              <w:rPr>
                <w:color w:val="000000"/>
                <w:sz w:val="24"/>
                <w:szCs w:val="24"/>
              </w:rPr>
              <w:t>странства</w:t>
            </w:r>
          </w:p>
        </w:tc>
        <w:tc>
          <w:tcPr>
            <w:tcW w:w="12616" w:type="dxa"/>
          </w:tcPr>
          <w:p w:rsidR="003A1F39" w:rsidRPr="00904F15" w:rsidRDefault="003A1F39" w:rsidP="003A1F39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 xml:space="preserve">Оснащение лицензионным программным обеспечением 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  <w:tcBorders>
              <w:top w:val="nil"/>
            </w:tcBorders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Комплектование </w:t>
            </w:r>
            <w:r w:rsidRPr="00904F15">
              <w:rPr>
                <w:sz w:val="24"/>
                <w:szCs w:val="24"/>
              </w:rPr>
              <w:t>АРМ учителя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 xml:space="preserve">Подготовка организационно-распорядительных документов </w:t>
            </w:r>
            <w:r w:rsidRPr="00904F15">
              <w:rPr>
                <w:sz w:val="24"/>
                <w:szCs w:val="24"/>
                <w:lang w:val="en-US"/>
              </w:rPr>
              <w:t>Microsoft</w:t>
            </w:r>
            <w:r w:rsidRPr="00904F15">
              <w:rPr>
                <w:sz w:val="24"/>
                <w:szCs w:val="24"/>
              </w:rPr>
              <w:t xml:space="preserve"> </w:t>
            </w:r>
            <w:r w:rsidRPr="00904F15">
              <w:rPr>
                <w:sz w:val="24"/>
                <w:szCs w:val="24"/>
                <w:lang w:val="en-US"/>
              </w:rPr>
              <w:t>Word</w:t>
            </w:r>
            <w:r w:rsidRPr="00904F15">
              <w:rPr>
                <w:sz w:val="24"/>
                <w:szCs w:val="24"/>
              </w:rPr>
              <w:t xml:space="preserve">, </w:t>
            </w:r>
            <w:r w:rsidRPr="00904F15">
              <w:rPr>
                <w:sz w:val="24"/>
                <w:szCs w:val="24"/>
                <w:lang w:val="en-US"/>
              </w:rPr>
              <w:t>Excel</w:t>
            </w:r>
            <w:r w:rsidRPr="00904F15">
              <w:rPr>
                <w:sz w:val="24"/>
                <w:szCs w:val="24"/>
              </w:rPr>
              <w:t xml:space="preserve">, </w:t>
            </w:r>
            <w:r w:rsidRPr="00904F15">
              <w:rPr>
                <w:sz w:val="24"/>
                <w:szCs w:val="24"/>
                <w:lang w:val="en-US"/>
              </w:rPr>
              <w:t>Power</w:t>
            </w:r>
            <w:r w:rsidRPr="00904F15">
              <w:rPr>
                <w:sz w:val="24"/>
                <w:szCs w:val="24"/>
              </w:rPr>
              <w:t xml:space="preserve"> </w:t>
            </w:r>
            <w:r w:rsidRPr="00904F15">
              <w:rPr>
                <w:sz w:val="24"/>
                <w:szCs w:val="24"/>
                <w:lang w:val="en-US"/>
              </w:rPr>
              <w:t>Point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Основы работы в сети Интернет</w:t>
            </w:r>
          </w:p>
        </w:tc>
      </w:tr>
      <w:tr w:rsidR="003A1F39" w:rsidRPr="00904F15" w:rsidTr="00DE3E35">
        <w:tc>
          <w:tcPr>
            <w:tcW w:w="2943" w:type="dxa"/>
            <w:vMerge w:val="restart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color w:val="000000"/>
                <w:sz w:val="24"/>
                <w:szCs w:val="24"/>
              </w:rPr>
              <w:t>2. Администрирование деятельности школы</w:t>
            </w: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Базовая информация ОУ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Автоматизация кадрового учета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Систематизация данных о контингенте ОУ (база данных обучающихся, ведение делопроизводства</w:t>
            </w:r>
          </w:p>
        </w:tc>
      </w:tr>
      <w:tr w:rsidR="003A1F39" w:rsidRPr="00904F15" w:rsidTr="00DE3E35">
        <w:trPr>
          <w:trHeight w:val="334"/>
        </w:trPr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Рабочая документация учебной деятельности</w:t>
            </w:r>
          </w:p>
        </w:tc>
      </w:tr>
      <w:tr w:rsidR="003A1F39" w:rsidRPr="00904F15" w:rsidTr="00DE3E35">
        <w:tc>
          <w:tcPr>
            <w:tcW w:w="2943" w:type="dxa"/>
            <w:vMerge w:val="restart"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color w:val="000000"/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3. Предоставление и</w:t>
            </w:r>
            <w:r w:rsidRPr="00904F15">
              <w:rPr>
                <w:sz w:val="24"/>
                <w:szCs w:val="24"/>
              </w:rPr>
              <w:t>н</w:t>
            </w:r>
            <w:r w:rsidRPr="00904F15">
              <w:rPr>
                <w:sz w:val="24"/>
                <w:szCs w:val="24"/>
              </w:rPr>
              <w:t>формации внешним структурам</w:t>
            </w: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Создание и пополнение материалами школьного сайта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Контрольно-отчетная документация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200626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Электронная почта</w:t>
            </w:r>
          </w:p>
        </w:tc>
      </w:tr>
      <w:tr w:rsidR="003A1F39" w:rsidRPr="00904F15" w:rsidTr="00DE3E35">
        <w:tc>
          <w:tcPr>
            <w:tcW w:w="2943" w:type="dxa"/>
            <w:vMerge/>
          </w:tcPr>
          <w:p w:rsidR="003A1F39" w:rsidRPr="00904F15" w:rsidRDefault="003A1F39" w:rsidP="00200626">
            <w:pPr>
              <w:widowControl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2616" w:type="dxa"/>
          </w:tcPr>
          <w:p w:rsidR="003A1F39" w:rsidRPr="00904F15" w:rsidRDefault="003A1F39" w:rsidP="003A1F39">
            <w:pPr>
              <w:widowControl/>
              <w:ind w:left="34"/>
              <w:rPr>
                <w:sz w:val="24"/>
                <w:szCs w:val="24"/>
              </w:rPr>
            </w:pPr>
            <w:r w:rsidRPr="00904F1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ыпуск «Олимпийской газеты</w:t>
            </w:r>
            <w:r w:rsidRPr="00904F15">
              <w:rPr>
                <w:sz w:val="24"/>
                <w:szCs w:val="24"/>
              </w:rPr>
              <w:t>», подготовка фоторепортажей  и видеосюжетов</w:t>
            </w:r>
          </w:p>
        </w:tc>
      </w:tr>
    </w:tbl>
    <w:p w:rsidR="003A1F39" w:rsidRPr="00904F15" w:rsidRDefault="003A1F39" w:rsidP="003A1F39">
      <w:pPr>
        <w:widowControl/>
        <w:ind w:firstLine="567"/>
        <w:jc w:val="both"/>
        <w:outlineLvl w:val="1"/>
        <w:rPr>
          <w:color w:val="000000"/>
          <w:sz w:val="24"/>
          <w:szCs w:val="24"/>
        </w:rPr>
      </w:pPr>
    </w:p>
    <w:p w:rsidR="00DE3E35" w:rsidRDefault="003A1F39" w:rsidP="003A1F39">
      <w:pPr>
        <w:pStyle w:val="af6"/>
        <w:ind w:firstLine="855"/>
        <w:jc w:val="both"/>
      </w:pPr>
      <w:r>
        <w:lastRenderedPageBreak/>
        <w:t>Создание единой информационной среды</w:t>
      </w:r>
      <w:r w:rsidRPr="00891F21">
        <w:t xml:space="preserve"> позволяет перевести  образовательный и управленческий процессы на более высокий качес</w:t>
      </w:r>
      <w:r w:rsidRPr="00891F21">
        <w:t>т</w:t>
      </w:r>
      <w:r w:rsidRPr="00891F21">
        <w:t>венный уровень, внедрять информационно-коммуникационные технологии обучения</w:t>
      </w:r>
      <w:r>
        <w:t>,</w:t>
      </w:r>
      <w:r w:rsidRPr="00F666FE">
        <w:t xml:space="preserve"> </w:t>
      </w:r>
      <w:r>
        <w:t xml:space="preserve">снимает нагрузку – рутинные операции выполняются машиной, а педагог оперативно привлекает необходимые источники текстовой, графической и аудиовизуальной информации. </w:t>
      </w:r>
    </w:p>
    <w:p w:rsidR="00DE3E35" w:rsidRDefault="003A1F39" w:rsidP="003A1F39">
      <w:pPr>
        <w:pStyle w:val="af6"/>
        <w:ind w:firstLine="855"/>
        <w:jc w:val="both"/>
      </w:pPr>
      <w:r>
        <w:t xml:space="preserve">В решении задач информатизации управления мы выделяем следующие проблемы: отсутствие в  системе автоматизации оперативного управления компьютеров, объединённых в локальную сеть; отсутствие локальной сети, позволяющей связывать рабочее место директора со всеми автоматизированными рабочими местами; отсутствие в штатном расписании ставки системного администратора. </w:t>
      </w:r>
    </w:p>
    <w:p w:rsidR="003A1F39" w:rsidRDefault="003A1F39" w:rsidP="003A1F39">
      <w:pPr>
        <w:pStyle w:val="af6"/>
        <w:ind w:firstLine="855"/>
        <w:jc w:val="both"/>
      </w:pPr>
      <w:r>
        <w:t xml:space="preserve">В  </w:t>
      </w:r>
      <w:r w:rsidR="00DE3E35">
        <w:t>Училищ</w:t>
      </w:r>
      <w:r>
        <w:t xml:space="preserve">е должно быть создано адекватное количество рабочих мест и выработана технология совместной работы пользователей этих мест в рамках автоматизированной системы. </w:t>
      </w:r>
      <w:r w:rsidRPr="00EC17BF">
        <w:rPr>
          <w:bCs/>
          <w:kern w:val="16"/>
        </w:rPr>
        <w:t>Актуальными задачами на сегодняшний день являются:</w:t>
      </w:r>
      <w:r w:rsidRPr="000B2B16">
        <w:rPr>
          <w:b/>
          <w:bCs/>
          <w:color w:val="0000FF"/>
          <w:kern w:val="16"/>
          <w:sz w:val="28"/>
          <w:szCs w:val="28"/>
        </w:rPr>
        <w:t xml:space="preserve"> </w:t>
      </w:r>
      <w:r w:rsidRPr="00EC17BF">
        <w:t>совершенствование и наполнение информационного пространства</w:t>
      </w:r>
      <w:r w:rsidR="00DE3E35">
        <w:t xml:space="preserve"> Училища</w:t>
      </w:r>
      <w:r w:rsidRPr="00EC17BF">
        <w:t xml:space="preserve"> учебным и информационным материалом; более широкое использование информационных технол</w:t>
      </w:r>
      <w:r w:rsidRPr="00EC17BF">
        <w:t>о</w:t>
      </w:r>
      <w:r w:rsidRPr="00EC17BF">
        <w:t>гий в образовательном процессе, использование средств ИКТ (применение проекционного оборудования, программ общеобразовательного н</w:t>
      </w:r>
      <w:r w:rsidRPr="00EC17BF">
        <w:t>а</w:t>
      </w:r>
      <w:r w:rsidRPr="00EC17BF">
        <w:t>значения на компакт-дисках, интерактивных досок и т.д.); переработка имеющегося учебного и методического материала в электронную форму и создание информационной базы данных; создание эффективной и понятной рядовому пользователю автоматизированной системы управл</w:t>
      </w:r>
      <w:r w:rsidRPr="00EC17BF">
        <w:t>е</w:t>
      </w:r>
      <w:r w:rsidRPr="00EC17BF">
        <w:t xml:space="preserve">ния образовательным учреждением; создание условий эффективного использования возможностей информационной среды Интернет. </w:t>
      </w:r>
    </w:p>
    <w:p w:rsidR="003A2770" w:rsidRDefault="003A2770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0F0FA7" w:rsidRDefault="000F0FA7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8718C" w:rsidRDefault="0038718C" w:rsidP="003A1F39">
      <w:pPr>
        <w:widowControl/>
        <w:jc w:val="both"/>
        <w:outlineLvl w:val="1"/>
        <w:rPr>
          <w:b/>
          <w:color w:val="000000"/>
          <w:sz w:val="24"/>
        </w:rPr>
      </w:pPr>
    </w:p>
    <w:p w:rsidR="003A2770" w:rsidRPr="00FC0818" w:rsidRDefault="003A2770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E752B9" w:rsidRDefault="00E752B9" w:rsidP="006D2A69">
      <w:pPr>
        <w:widowControl/>
        <w:ind w:firstLine="567"/>
        <w:jc w:val="center"/>
        <w:outlineLvl w:val="1"/>
        <w:rPr>
          <w:b/>
          <w:color w:val="000000"/>
          <w:sz w:val="24"/>
        </w:rPr>
      </w:pPr>
      <w:r w:rsidRPr="00FC0818">
        <w:rPr>
          <w:b/>
          <w:color w:val="000000"/>
          <w:sz w:val="24"/>
        </w:rPr>
        <w:t xml:space="preserve">Раздел 6. ОРГАНИЗАЦИЯ ВОСПИТАТЕЛЬНОЙ </w:t>
      </w:r>
      <w:r>
        <w:rPr>
          <w:b/>
          <w:color w:val="000000"/>
          <w:sz w:val="24"/>
        </w:rPr>
        <w:t>ДЕЯТЕЛЬНОСТИ И ДОПОЛНИТЕЛЬНОГО ОБРАЗОВАНИЯ ОБУЧАЮЩИХСЯ</w:t>
      </w:r>
    </w:p>
    <w:p w:rsidR="00494727" w:rsidRPr="00FC0818" w:rsidRDefault="00494727" w:rsidP="00E752B9">
      <w:pPr>
        <w:widowControl/>
        <w:ind w:firstLine="567"/>
        <w:jc w:val="both"/>
        <w:outlineLvl w:val="1"/>
        <w:rPr>
          <w:b/>
          <w:color w:val="000000"/>
          <w:sz w:val="24"/>
        </w:rPr>
      </w:pPr>
    </w:p>
    <w:p w:rsidR="00E752B9" w:rsidRDefault="00E752B9" w:rsidP="00BF15EF">
      <w:pPr>
        <w:widowControl/>
        <w:numPr>
          <w:ilvl w:val="1"/>
          <w:numId w:val="3"/>
        </w:numPr>
        <w:ind w:left="1134" w:hanging="1275"/>
        <w:jc w:val="both"/>
        <w:outlineLvl w:val="1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Документальное обеспечение воспитательной деятельности и дополнительного образования обучающихся (нормативно-правовое и программное).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Декларация прав человека (1959г.)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Конвенция о правах ребенка (утверждена Генеральной Ассамблеей ООН   20.11.1989г.)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Российской Федерации. Основной закон Российского государства (12.12.1993г.)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Семейный кодекс Российской Федерации (принят Государственной Думой 08.12.1995г.) (в ред. Федеральных законов от 15.11.1997г. № 140-ФЗ, от 27.06.1998г. № 94-ФЗ, от 02.01.2000г. № 32-ФЗ. От 22.08.2004г. № 122-ФЗ, от 28.12.2004г. № 185-ФЗ)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закон «Об образовании» (в ред. Федеральных законов от 16.03.2006 г. № 42-ФЗ, с изм., внесенными Постановлением Конст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туционного Суда РФ от 24.10.2000 г. № 13-П, Федеральными законами от 27.12.2000г. № 150-ФЗ, от 30.12.2001 г. № 194-ФЗ, от 24.12.2002 г. № 176-Фз, от 23.12.2003 г. № 186-ФЗ)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 закон «Об основных гарантиях прав ребенка в Российской Федерации» от 24.07.1998 г. № 124-ФЗ ( принят Государственной Думой 03.07.1998 г., одобрен Советом Федерации 09.07.1998 г.)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о взаимодействии образовательного учреждения с семьей (Положение к письму Минобразования Росси от 31.01.2001 г. № 90/30-16)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 Минобразования Росси от 01.03.2002 г. № 30-51-131/16 «Об организации воспитательной деятельности по ознакомлению с истор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ей и значением официальных государственных символов Российской Федерации и их популяризации»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повышении воспитательного потенциала общеобразовательного процесса в общеобразовательном учреждении (письмо Министерства 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разования Российской Федерации от 24.04.2002 г. № 13-51-28/13)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11.06.2002 г. № 30-51-433/16)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по развитию ученического самоуправления в общеобразовательных учреждениях (Приложение к письму Управления по делам молодежи Федерального агентства по образованию от 03.03.2005 г. № 14-11-43/01)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программа «Патриотическое воспитание граждан Российской Федерации на 2006 – 2010 годы» (утверждена постановлен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ем Правительства Российской Федерации от 22.07.2005 г. № 422)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рекомендации об осуществлении функций классного руководителя педагогическими работниками государственных общео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разовательных учреждений субъектов Российской Федерации и муниципальных общеобразовательных учреждений.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основных гарантиях  прав ребенка  В РФ 24 июля 1998 года N 124-ФЗ.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Указ от 9 февраля </w:t>
      </w:r>
      <w:smartTag w:uri="urn:schemas-microsoft-com:office:smarttags" w:element="metricconverter">
        <w:smartTagPr>
          <w:attr w:name="ProductID" w:val="2000 г"/>
        </w:smartTagPr>
        <w:r>
          <w:rPr>
            <w:rFonts w:ascii="Times New Roman" w:hAnsi="Times New Roman"/>
            <w:sz w:val="24"/>
            <w:szCs w:val="24"/>
          </w:rPr>
          <w:t>2000 г</w:t>
        </w:r>
      </w:smartTag>
      <w:r>
        <w:rPr>
          <w:rFonts w:ascii="Times New Roman" w:hAnsi="Times New Roman"/>
          <w:sz w:val="24"/>
          <w:szCs w:val="24"/>
        </w:rPr>
        <w:t>. N 41 О реализации  федерального закона «Об основных  гарантиях прав ребенка в РФ»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Федеральный закон от 24 июня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  <w:bCs/>
            <w:sz w:val="24"/>
            <w:szCs w:val="24"/>
          </w:rPr>
          <w:t>1999 г</w:t>
        </w:r>
      </w:smartTag>
      <w:r>
        <w:rPr>
          <w:rFonts w:ascii="Times New Roman" w:hAnsi="Times New Roman"/>
          <w:bCs/>
          <w:sz w:val="24"/>
          <w:szCs w:val="24"/>
        </w:rPr>
        <w:t>. N 120-ФЗ "Об основах системы профилактики безнадзорности и правонарушений несовершенноле</w:t>
      </w:r>
      <w:r>
        <w:rPr>
          <w:rFonts w:ascii="Times New Roman" w:hAnsi="Times New Roman"/>
          <w:bCs/>
          <w:sz w:val="24"/>
          <w:szCs w:val="24"/>
        </w:rPr>
        <w:t>т</w:t>
      </w:r>
      <w:r>
        <w:rPr>
          <w:rFonts w:ascii="Times New Roman" w:hAnsi="Times New Roman"/>
          <w:bCs/>
          <w:sz w:val="24"/>
          <w:szCs w:val="24"/>
        </w:rPr>
        <w:t xml:space="preserve">них" (с изменениями от 13 января </w:t>
      </w:r>
      <w:smartTag w:uri="urn:schemas-microsoft-com:office:smarttags" w:element="metricconverter">
        <w:smartTagPr>
          <w:attr w:name="ProductID" w:val="2001 г"/>
        </w:smartTagPr>
        <w:r>
          <w:rPr>
            <w:rFonts w:ascii="Times New Roman" w:hAnsi="Times New Roman"/>
            <w:bCs/>
            <w:sz w:val="24"/>
            <w:szCs w:val="24"/>
          </w:rPr>
          <w:t>2001 г</w:t>
        </w:r>
      </w:smartTag>
      <w:r>
        <w:rPr>
          <w:rFonts w:ascii="Times New Roman" w:hAnsi="Times New Roman"/>
          <w:bCs/>
          <w:sz w:val="24"/>
          <w:szCs w:val="24"/>
        </w:rPr>
        <w:t xml:space="preserve">., 7 июля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bCs/>
            <w:sz w:val="24"/>
            <w:szCs w:val="24"/>
          </w:rPr>
          <w:t>2003 г</w:t>
        </w:r>
      </w:smartTag>
      <w:r>
        <w:rPr>
          <w:rFonts w:ascii="Times New Roman" w:hAnsi="Times New Roman"/>
          <w:bCs/>
          <w:sz w:val="24"/>
          <w:szCs w:val="24"/>
        </w:rPr>
        <w:t xml:space="preserve">., 29 июня, 22 августа </w:t>
      </w:r>
      <w:smartTag w:uri="urn:schemas-microsoft-com:office:smarttags" w:element="metricconverter">
        <w:smartTagPr>
          <w:attr w:name="ProductID" w:val="2004 г"/>
        </w:smartTagPr>
        <w:r>
          <w:rPr>
            <w:rFonts w:ascii="Times New Roman" w:hAnsi="Times New Roman"/>
            <w:bCs/>
            <w:sz w:val="24"/>
            <w:szCs w:val="24"/>
          </w:rPr>
          <w:t>2004 г</w:t>
        </w:r>
      </w:smartTag>
      <w:r>
        <w:rPr>
          <w:rFonts w:ascii="Times New Roman" w:hAnsi="Times New Roman"/>
          <w:bCs/>
          <w:sz w:val="24"/>
          <w:szCs w:val="24"/>
        </w:rPr>
        <w:t>.)</w:t>
      </w:r>
    </w:p>
    <w:p w:rsidR="00494727" w:rsidRDefault="00494727" w:rsidP="00BF15EF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об основах системы профилактики безнадзорности и правонарушений несовершеннолетних Принят Государственной Думой 21 мая 1999 года.</w:t>
      </w:r>
    </w:p>
    <w:p w:rsidR="00494727" w:rsidRPr="0038718C" w:rsidRDefault="000F0FA7" w:rsidP="0038718C">
      <w:pPr>
        <w:pStyle w:val="af0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воспитательной </w:t>
      </w:r>
      <w:r w:rsidRPr="000F0FA7">
        <w:rPr>
          <w:rFonts w:ascii="Times New Roman" w:hAnsi="Times New Roman"/>
          <w:sz w:val="24"/>
          <w:szCs w:val="24"/>
        </w:rPr>
        <w:t xml:space="preserve">работы </w:t>
      </w:r>
      <w:r w:rsidRPr="000F0FA7">
        <w:rPr>
          <w:rFonts w:ascii="Times New Roman" w:eastAsia="Calibri" w:hAnsi="Times New Roman"/>
          <w:bCs/>
          <w:sz w:val="24"/>
          <w:szCs w:val="24"/>
        </w:rPr>
        <w:t>ГБОУ «МССУОР №4 им. А.Я. Гомельского»</w:t>
      </w:r>
      <w:r>
        <w:rPr>
          <w:rFonts w:ascii="Times New Roman" w:eastAsia="Calibri" w:hAnsi="Times New Roman"/>
          <w:bCs/>
          <w:sz w:val="24"/>
          <w:szCs w:val="24"/>
        </w:rPr>
        <w:t xml:space="preserve"> Москомспорта</w:t>
      </w:r>
    </w:p>
    <w:p w:rsidR="00494727" w:rsidRPr="00BF15EF" w:rsidRDefault="00E752B9" w:rsidP="00BF15EF">
      <w:pPr>
        <w:widowControl/>
        <w:jc w:val="both"/>
        <w:outlineLvl w:val="1"/>
        <w:rPr>
          <w:b/>
          <w:color w:val="000000"/>
          <w:sz w:val="24"/>
          <w:szCs w:val="24"/>
        </w:rPr>
      </w:pPr>
      <w:r w:rsidRPr="00207B6C">
        <w:rPr>
          <w:b/>
          <w:color w:val="000000"/>
          <w:sz w:val="24"/>
          <w:szCs w:val="24"/>
        </w:rPr>
        <w:t xml:space="preserve">6.2. </w:t>
      </w:r>
      <w:r w:rsidR="00494727">
        <w:rPr>
          <w:rFonts w:eastAsia="Calibri"/>
          <w:b/>
          <w:bCs/>
          <w:sz w:val="24"/>
          <w:szCs w:val="24"/>
        </w:rPr>
        <w:t xml:space="preserve">Кадровое обеспечение воспитательного процесса в ГБОУ </w:t>
      </w:r>
      <w:r w:rsidR="006D2A69">
        <w:rPr>
          <w:rFonts w:eastAsia="Calibri"/>
          <w:b/>
          <w:bCs/>
          <w:sz w:val="24"/>
          <w:szCs w:val="24"/>
        </w:rPr>
        <w:t>«МССУОР №4 им. А.Я. Гомельского» Москомспорта</w:t>
      </w:r>
    </w:p>
    <w:tbl>
      <w:tblPr>
        <w:tblW w:w="7327" w:type="dxa"/>
        <w:tblInd w:w="2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8"/>
        <w:gridCol w:w="2519"/>
      </w:tblGrid>
      <w:tr w:rsidR="00494727" w:rsidTr="00E94266">
        <w:trPr>
          <w:trHeight w:val="291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49472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2012 - 2013</w:t>
            </w:r>
          </w:p>
        </w:tc>
      </w:tr>
      <w:tr w:rsidR="00494727" w:rsidTr="00E94266">
        <w:trPr>
          <w:trHeight w:val="275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Заместитель директора по УВР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4727" w:rsidTr="00E94266">
        <w:trPr>
          <w:trHeight w:val="275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Классные руководители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</w:tr>
      <w:tr w:rsidR="00494727" w:rsidTr="00E94266">
        <w:trPr>
          <w:trHeight w:val="275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Социальный педагог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4727" w:rsidTr="00E94266">
        <w:trPr>
          <w:trHeight w:val="34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Руководитель МО «Классных руководителей» 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94727" w:rsidTr="00E94266">
        <w:trPr>
          <w:trHeight w:val="342"/>
        </w:trPr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Педагог-организатор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727" w:rsidRDefault="00494727" w:rsidP="0020062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494727" w:rsidRPr="00207B6C" w:rsidRDefault="00494727" w:rsidP="00E752B9">
      <w:pPr>
        <w:widowControl/>
        <w:ind w:firstLine="1134"/>
        <w:jc w:val="both"/>
        <w:outlineLvl w:val="1"/>
        <w:rPr>
          <w:b/>
          <w:color w:val="000000"/>
          <w:sz w:val="24"/>
          <w:szCs w:val="24"/>
        </w:rPr>
      </w:pPr>
    </w:p>
    <w:p w:rsidR="00E752B9" w:rsidRDefault="00E752B9" w:rsidP="00BF15EF">
      <w:pPr>
        <w:widowControl/>
        <w:jc w:val="both"/>
        <w:outlineLvl w:val="1"/>
        <w:rPr>
          <w:b/>
          <w:color w:val="000000"/>
          <w:sz w:val="24"/>
          <w:szCs w:val="24"/>
        </w:rPr>
      </w:pPr>
      <w:r w:rsidRPr="00FC0818">
        <w:rPr>
          <w:b/>
          <w:color w:val="000000"/>
          <w:sz w:val="24"/>
          <w:szCs w:val="24"/>
        </w:rPr>
        <w:t xml:space="preserve">6.3. </w:t>
      </w:r>
      <w:r>
        <w:rPr>
          <w:b/>
          <w:color w:val="000000"/>
          <w:sz w:val="24"/>
          <w:szCs w:val="24"/>
        </w:rPr>
        <w:t>Методическое</w:t>
      </w:r>
      <w:r w:rsidRPr="00FC0818">
        <w:rPr>
          <w:b/>
          <w:color w:val="000000"/>
          <w:sz w:val="24"/>
          <w:szCs w:val="24"/>
        </w:rPr>
        <w:t xml:space="preserve"> обеспечение воспитательной </w:t>
      </w:r>
      <w:r>
        <w:rPr>
          <w:b/>
          <w:color w:val="000000"/>
          <w:sz w:val="24"/>
          <w:szCs w:val="24"/>
        </w:rPr>
        <w:t>деятельности.</w:t>
      </w:r>
    </w:p>
    <w:p w:rsidR="00E94266" w:rsidRDefault="00E94266" w:rsidP="00E94266">
      <w:pPr>
        <w:jc w:val="both"/>
        <w:rPr>
          <w:sz w:val="24"/>
          <w:szCs w:val="24"/>
        </w:rPr>
      </w:pPr>
      <w:r>
        <w:rPr>
          <w:sz w:val="24"/>
          <w:szCs w:val="24"/>
        </w:rPr>
        <w:t>В училище имеется</w:t>
      </w:r>
      <w:r w:rsidR="000F0FA7">
        <w:rPr>
          <w:sz w:val="24"/>
          <w:szCs w:val="24"/>
        </w:rPr>
        <w:t xml:space="preserve"> (в малом кол-ве) </w:t>
      </w:r>
      <w:r>
        <w:rPr>
          <w:sz w:val="24"/>
          <w:szCs w:val="24"/>
        </w:rPr>
        <w:t xml:space="preserve"> методическая литература и материалы по актуальным вопросам воспитания, материалы по организации воспитательных мероприятий.</w:t>
      </w:r>
    </w:p>
    <w:p w:rsidR="00E94266" w:rsidRDefault="00E94266" w:rsidP="00E94266">
      <w:pPr>
        <w:autoSpaceDE w:val="0"/>
        <w:autoSpaceDN w:val="0"/>
        <w:adjustRightInd w:val="0"/>
        <w:ind w:left="57" w:right="57" w:firstLine="709"/>
        <w:jc w:val="both"/>
        <w:rPr>
          <w:rFonts w:eastAsia="Calibri"/>
          <w:bCs/>
          <w:iCs/>
          <w:sz w:val="24"/>
          <w:szCs w:val="24"/>
        </w:rPr>
      </w:pPr>
      <w:r>
        <w:rPr>
          <w:rFonts w:eastAsia="Calibri"/>
          <w:bCs/>
          <w:iCs/>
          <w:sz w:val="24"/>
          <w:szCs w:val="24"/>
        </w:rPr>
        <w:t xml:space="preserve">Работу классных руководителей контролирует заведующий по образованию. </w:t>
      </w:r>
    </w:p>
    <w:p w:rsidR="00E94266" w:rsidRPr="00E94266" w:rsidRDefault="00E94266" w:rsidP="00E94266">
      <w:pPr>
        <w:autoSpaceDE w:val="0"/>
        <w:autoSpaceDN w:val="0"/>
        <w:adjustRightInd w:val="0"/>
        <w:ind w:left="57" w:right="57" w:firstLine="709"/>
        <w:jc w:val="center"/>
        <w:rPr>
          <w:rFonts w:eastAsia="Calibri"/>
          <w:bCs/>
          <w:iCs/>
          <w:sz w:val="24"/>
          <w:szCs w:val="24"/>
          <w:u w:val="single"/>
        </w:rPr>
      </w:pPr>
      <w:r w:rsidRPr="00E94266">
        <w:rPr>
          <w:rFonts w:eastAsia="Calibri"/>
          <w:bCs/>
          <w:iCs/>
          <w:sz w:val="24"/>
          <w:szCs w:val="24"/>
          <w:u w:val="single"/>
        </w:rPr>
        <w:t>План воспитательной работы</w:t>
      </w:r>
    </w:p>
    <w:tbl>
      <w:tblPr>
        <w:tblW w:w="15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3754"/>
        <w:gridCol w:w="10396"/>
      </w:tblGrid>
      <w:tr w:rsidR="00E94266" w:rsidRPr="0062065E" w:rsidTr="00200626">
        <w:trPr>
          <w:trHeight w:val="39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Pr="0062065E" w:rsidRDefault="00E94266" w:rsidP="0020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2065E">
              <w:rPr>
                <w:rFonts w:eastAsia="Calibri"/>
                <w:b/>
                <w:bCs/>
                <w:iCs/>
                <w:lang w:eastAsia="en-US"/>
              </w:rPr>
              <w:t>Учебный год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Pr="0062065E" w:rsidRDefault="00E94266" w:rsidP="0020062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2065E">
              <w:rPr>
                <w:rFonts w:eastAsia="Calibri"/>
                <w:b/>
                <w:bCs/>
                <w:iCs/>
                <w:lang w:eastAsia="en-US"/>
              </w:rPr>
              <w:t>Цель</w:t>
            </w:r>
          </w:p>
        </w:tc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Pr="0062065E" w:rsidRDefault="00E94266" w:rsidP="00E9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2065E">
              <w:rPr>
                <w:rFonts w:eastAsia="Calibri"/>
                <w:b/>
                <w:bCs/>
                <w:iCs/>
                <w:lang w:eastAsia="en-US"/>
              </w:rPr>
              <w:t>Задач</w:t>
            </w:r>
            <w:r>
              <w:rPr>
                <w:rFonts w:eastAsia="Calibri"/>
                <w:b/>
                <w:bCs/>
                <w:iCs/>
                <w:lang w:eastAsia="en-US"/>
              </w:rPr>
              <w:t>а</w:t>
            </w:r>
          </w:p>
        </w:tc>
      </w:tr>
      <w:tr w:rsidR="00E94266" w:rsidTr="00200626">
        <w:trPr>
          <w:trHeight w:val="392"/>
        </w:trPr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Pr="0062065E" w:rsidRDefault="00E94266" w:rsidP="00E9426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b/>
                <w:bCs/>
                <w:iCs/>
                <w:lang w:eastAsia="en-US"/>
              </w:rPr>
            </w:pPr>
            <w:r w:rsidRPr="0062065E">
              <w:rPr>
                <w:rFonts w:eastAsia="Calibri"/>
                <w:b/>
                <w:bCs/>
                <w:iCs/>
                <w:lang w:eastAsia="en-US"/>
              </w:rPr>
              <w:t>201</w:t>
            </w:r>
            <w:r>
              <w:rPr>
                <w:rFonts w:eastAsia="Calibri"/>
                <w:b/>
                <w:bCs/>
                <w:iCs/>
                <w:lang w:eastAsia="en-US"/>
              </w:rPr>
              <w:t>2 – 2013</w:t>
            </w:r>
            <w:r w:rsidRPr="0062065E">
              <w:rPr>
                <w:rFonts w:eastAsia="Calibri"/>
                <w:b/>
                <w:bCs/>
                <w:iCs/>
                <w:lang w:eastAsia="en-US"/>
              </w:rPr>
              <w:t xml:space="preserve"> 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Pr="00E754E2" w:rsidRDefault="00E94266" w:rsidP="00E94266">
            <w:pPr>
              <w:rPr>
                <w:sz w:val="24"/>
                <w:szCs w:val="24"/>
              </w:rPr>
            </w:pPr>
            <w:r w:rsidRPr="00E754E2">
              <w:rPr>
                <w:sz w:val="24"/>
                <w:szCs w:val="24"/>
              </w:rPr>
              <w:t>воспитание социально-адаптированной, всесторонне ра</w:t>
            </w:r>
            <w:r w:rsidRPr="00E754E2">
              <w:rPr>
                <w:sz w:val="24"/>
                <w:szCs w:val="24"/>
              </w:rPr>
              <w:t>з</w:t>
            </w:r>
            <w:r w:rsidRPr="00E754E2">
              <w:rPr>
                <w:sz w:val="24"/>
                <w:szCs w:val="24"/>
              </w:rPr>
              <w:t>витой индивидуальной личности</w:t>
            </w:r>
            <w:r>
              <w:rPr>
                <w:sz w:val="24"/>
                <w:szCs w:val="24"/>
              </w:rPr>
              <w:t xml:space="preserve"> учащегося-спортсмена.</w:t>
            </w:r>
          </w:p>
          <w:p w:rsidR="00E94266" w:rsidRDefault="00E94266" w:rsidP="00200626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Cs/>
                <w:iCs/>
                <w:lang w:eastAsia="en-US"/>
              </w:rPr>
            </w:pPr>
          </w:p>
        </w:tc>
        <w:tc>
          <w:tcPr>
            <w:tcW w:w="10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66" w:rsidRDefault="00E94266" w:rsidP="00E94266">
            <w:pPr>
              <w:rPr>
                <w:sz w:val="24"/>
                <w:szCs w:val="24"/>
              </w:rPr>
            </w:pPr>
          </w:p>
          <w:p w:rsidR="00E94266" w:rsidRPr="00E754E2" w:rsidRDefault="00E94266" w:rsidP="00E94266">
            <w:pPr>
              <w:rPr>
                <w:sz w:val="24"/>
                <w:szCs w:val="24"/>
              </w:rPr>
            </w:pPr>
            <w:r w:rsidRPr="00E754E2">
              <w:rPr>
                <w:sz w:val="24"/>
                <w:szCs w:val="24"/>
              </w:rPr>
              <w:t>развитие механизмов продуктивного общения, способствующих овладению воспитанниками о</w:t>
            </w:r>
            <w:r w:rsidRPr="00E754E2">
              <w:rPr>
                <w:sz w:val="24"/>
                <w:szCs w:val="24"/>
              </w:rPr>
              <w:t>с</w:t>
            </w:r>
            <w:r w:rsidRPr="00E754E2">
              <w:rPr>
                <w:sz w:val="24"/>
                <w:szCs w:val="24"/>
              </w:rPr>
              <w:t>новными моделями коммуникативного поведения соответствующей возрастной группе</w:t>
            </w:r>
          </w:p>
          <w:p w:rsidR="00E94266" w:rsidRPr="007E787F" w:rsidRDefault="00E94266" w:rsidP="00E94266">
            <w:pPr>
              <w:pStyle w:val="af"/>
              <w:autoSpaceDE w:val="0"/>
              <w:autoSpaceDN w:val="0"/>
              <w:adjustRightInd w:val="0"/>
              <w:snapToGrid w:val="0"/>
              <w:spacing w:after="0"/>
              <w:ind w:left="336"/>
              <w:rPr>
                <w:rFonts w:ascii="Times New Roman" w:eastAsia="Calibri" w:hAnsi="Times New Roman"/>
                <w:bCs/>
                <w:iCs/>
                <w:sz w:val="18"/>
                <w:szCs w:val="18"/>
                <w:lang w:eastAsia="en-US"/>
              </w:rPr>
            </w:pPr>
          </w:p>
        </w:tc>
      </w:tr>
    </w:tbl>
    <w:p w:rsidR="00E94266" w:rsidRPr="00FC0818" w:rsidRDefault="00E94266" w:rsidP="0038718C">
      <w:pPr>
        <w:widowControl/>
        <w:jc w:val="both"/>
        <w:outlineLvl w:val="1"/>
        <w:rPr>
          <w:b/>
          <w:color w:val="000000"/>
          <w:sz w:val="24"/>
          <w:szCs w:val="24"/>
        </w:rPr>
      </w:pPr>
    </w:p>
    <w:p w:rsidR="00E752B9" w:rsidRPr="00FC0818" w:rsidRDefault="00E752B9" w:rsidP="00BF15EF">
      <w:pPr>
        <w:widowControl/>
        <w:jc w:val="both"/>
        <w:outlineLvl w:val="1"/>
        <w:rPr>
          <w:b/>
          <w:color w:val="000000"/>
          <w:sz w:val="24"/>
          <w:szCs w:val="24"/>
        </w:rPr>
      </w:pPr>
      <w:r w:rsidRPr="00FC0818">
        <w:rPr>
          <w:b/>
          <w:color w:val="000000"/>
          <w:sz w:val="24"/>
          <w:szCs w:val="24"/>
        </w:rPr>
        <w:t>6.4. Система ученического самоуправления, деятельность детских общественных организаций</w:t>
      </w:r>
      <w:r>
        <w:rPr>
          <w:b/>
          <w:color w:val="000000"/>
          <w:sz w:val="24"/>
          <w:szCs w:val="24"/>
        </w:rPr>
        <w:t>.</w:t>
      </w:r>
    </w:p>
    <w:p w:rsidR="003D72E5" w:rsidRPr="00B4016F" w:rsidRDefault="003D72E5" w:rsidP="00BF15EF">
      <w:pPr>
        <w:pStyle w:val="a5"/>
        <w:ind w:firstLine="720"/>
        <w:rPr>
          <w:szCs w:val="24"/>
        </w:rPr>
      </w:pPr>
      <w:r w:rsidRPr="00B4016F">
        <w:rPr>
          <w:szCs w:val="24"/>
        </w:rPr>
        <w:t xml:space="preserve">С целью развития демократических начал в </w:t>
      </w:r>
      <w:r>
        <w:rPr>
          <w:szCs w:val="24"/>
        </w:rPr>
        <w:t>училище планируется создать</w:t>
      </w:r>
      <w:r w:rsidRPr="00B4016F">
        <w:rPr>
          <w:szCs w:val="24"/>
        </w:rPr>
        <w:t xml:space="preserve"> систем</w:t>
      </w:r>
      <w:r>
        <w:rPr>
          <w:szCs w:val="24"/>
        </w:rPr>
        <w:t>у</w:t>
      </w:r>
      <w:r w:rsidRPr="00B4016F">
        <w:rPr>
          <w:szCs w:val="24"/>
        </w:rPr>
        <w:t xml:space="preserve">  включения в процесс воспитания и управления им самих учащихся. Это  яв</w:t>
      </w:r>
      <w:r>
        <w:rPr>
          <w:szCs w:val="24"/>
        </w:rPr>
        <w:t>илось бы</w:t>
      </w:r>
      <w:r w:rsidRPr="00B4016F">
        <w:rPr>
          <w:szCs w:val="24"/>
        </w:rPr>
        <w:t xml:space="preserve"> действенной помощью педагогическому коллективу и администрации в вопросах организации досуга уч</w:t>
      </w:r>
      <w:r w:rsidRPr="00B4016F">
        <w:rPr>
          <w:szCs w:val="24"/>
        </w:rPr>
        <w:t>а</w:t>
      </w:r>
      <w:r w:rsidRPr="00B4016F">
        <w:rPr>
          <w:szCs w:val="24"/>
        </w:rPr>
        <w:t>щихся, создания здорового психологического климата в детской среде, профилактики правонарушений.</w:t>
      </w:r>
      <w:r>
        <w:rPr>
          <w:szCs w:val="24"/>
        </w:rPr>
        <w:t xml:space="preserve"> </w:t>
      </w:r>
      <w:r w:rsidRPr="00B4016F">
        <w:rPr>
          <w:szCs w:val="24"/>
        </w:rPr>
        <w:t>Целью создания и деятельности</w:t>
      </w:r>
      <w:r>
        <w:rPr>
          <w:szCs w:val="24"/>
        </w:rPr>
        <w:t xml:space="preserve"> </w:t>
      </w:r>
      <w:r w:rsidRPr="003D72E5">
        <w:rPr>
          <w:color w:val="000000"/>
          <w:szCs w:val="24"/>
        </w:rPr>
        <w:t>учен</w:t>
      </w:r>
      <w:r w:rsidRPr="003D72E5">
        <w:rPr>
          <w:color w:val="000000"/>
          <w:szCs w:val="24"/>
        </w:rPr>
        <w:t>и</w:t>
      </w:r>
      <w:r w:rsidRPr="003D72E5">
        <w:rPr>
          <w:color w:val="000000"/>
          <w:szCs w:val="24"/>
        </w:rPr>
        <w:t>ческого самоуправления</w:t>
      </w:r>
      <w:r w:rsidRPr="003D72E5">
        <w:rPr>
          <w:szCs w:val="24"/>
        </w:rPr>
        <w:t xml:space="preserve"> является формирование у учащихся го</w:t>
      </w:r>
      <w:r w:rsidRPr="00B4016F">
        <w:rPr>
          <w:szCs w:val="24"/>
        </w:rPr>
        <w:t xml:space="preserve">товности и способности к управленческой деятельности. </w:t>
      </w:r>
    </w:p>
    <w:p w:rsidR="003D72E5" w:rsidRPr="00B4016F" w:rsidRDefault="003D72E5" w:rsidP="003D72E5">
      <w:pPr>
        <w:pStyle w:val="af6"/>
        <w:tabs>
          <w:tab w:val="left" w:pos="0"/>
        </w:tabs>
        <w:spacing w:before="0" w:beforeAutospacing="0" w:after="0" w:afterAutospacing="0"/>
        <w:ind w:right="283"/>
        <w:jc w:val="both"/>
      </w:pPr>
      <w:r w:rsidRPr="00B4016F">
        <w:t>Принципы: взаимодоверие, взаимопомощь, сотрудничество, единое планирование.</w:t>
      </w:r>
    </w:p>
    <w:p w:rsidR="003D72E5" w:rsidRPr="00B4016F" w:rsidRDefault="004E77F0" w:rsidP="003D72E5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Предполагаемые р</w:t>
      </w:r>
      <w:r w:rsidR="003D72E5" w:rsidRPr="00B4016F">
        <w:rPr>
          <w:color w:val="000000"/>
          <w:sz w:val="24"/>
          <w:szCs w:val="24"/>
        </w:rPr>
        <w:t>езультат работы:</w:t>
      </w:r>
    </w:p>
    <w:p w:rsidR="003D72E5" w:rsidRPr="00B4016F" w:rsidRDefault="003D72E5" w:rsidP="00207B6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4016F">
        <w:rPr>
          <w:color w:val="000000"/>
          <w:sz w:val="24"/>
          <w:szCs w:val="24"/>
        </w:rPr>
        <w:t>Создание группы учащихся, объединенных общей целью;</w:t>
      </w:r>
    </w:p>
    <w:p w:rsidR="003D72E5" w:rsidRPr="00B4016F" w:rsidRDefault="003D72E5" w:rsidP="00207B6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4016F">
        <w:rPr>
          <w:color w:val="000000"/>
          <w:sz w:val="24"/>
          <w:szCs w:val="24"/>
        </w:rPr>
        <w:t xml:space="preserve">Участите в </w:t>
      </w:r>
      <w:r>
        <w:rPr>
          <w:color w:val="000000"/>
          <w:sz w:val="24"/>
          <w:szCs w:val="24"/>
        </w:rPr>
        <w:t xml:space="preserve">учебно-воспитательных </w:t>
      </w:r>
      <w:r w:rsidRPr="00B4016F">
        <w:rPr>
          <w:color w:val="000000"/>
          <w:sz w:val="24"/>
          <w:szCs w:val="24"/>
        </w:rPr>
        <w:t>мероприятиях;</w:t>
      </w:r>
    </w:p>
    <w:p w:rsidR="003D72E5" w:rsidRDefault="003D72E5" w:rsidP="00207B6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 w:rsidRPr="00B4016F">
        <w:rPr>
          <w:color w:val="000000"/>
          <w:sz w:val="24"/>
          <w:szCs w:val="24"/>
        </w:rPr>
        <w:t>Увлечение познавательной деятельностью;</w:t>
      </w:r>
    </w:p>
    <w:p w:rsidR="003D72E5" w:rsidRPr="00B4016F" w:rsidRDefault="003D72E5" w:rsidP="00207B6C">
      <w:pPr>
        <w:widowControl/>
        <w:numPr>
          <w:ilvl w:val="0"/>
          <w:numId w:val="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Проведение работы по влечению детей и подростков в культурную, спортивную, образовательную, здоровьесберегающую и иную о</w:t>
      </w:r>
      <w:r>
        <w:rPr>
          <w:color w:val="000000"/>
          <w:sz w:val="24"/>
          <w:szCs w:val="24"/>
        </w:rPr>
        <w:t>б</w:t>
      </w:r>
      <w:r>
        <w:rPr>
          <w:color w:val="000000"/>
          <w:sz w:val="24"/>
          <w:szCs w:val="24"/>
        </w:rPr>
        <w:t>щественнозначимую деятельность</w:t>
      </w:r>
    </w:p>
    <w:p w:rsidR="003D72E5" w:rsidRDefault="003D72E5" w:rsidP="003D72E5">
      <w:pPr>
        <w:pStyle w:val="af0"/>
        <w:jc w:val="both"/>
        <w:rPr>
          <w:b/>
          <w:szCs w:val="28"/>
        </w:rPr>
      </w:pPr>
    </w:p>
    <w:p w:rsidR="003D72E5" w:rsidRPr="00464594" w:rsidRDefault="003D72E5" w:rsidP="003D72E5">
      <w:pPr>
        <w:pStyle w:val="af"/>
        <w:ind w:left="0"/>
        <w:jc w:val="both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464594">
        <w:rPr>
          <w:rFonts w:ascii="Times New Roman" w:hAnsi="Times New Roman"/>
          <w:color w:val="000000"/>
          <w:sz w:val="24"/>
          <w:szCs w:val="24"/>
        </w:rPr>
        <w:t>Основные формы работы: КТД, акции различной направленности, конкурсы, фестивали, соревнования.</w:t>
      </w:r>
    </w:p>
    <w:p w:rsidR="003D72E5" w:rsidRPr="007E787F" w:rsidRDefault="003D72E5" w:rsidP="00725B22">
      <w:pPr>
        <w:pStyle w:val="ConsPlusNormal"/>
        <w:ind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464594">
        <w:rPr>
          <w:rFonts w:ascii="Times New Roman" w:hAnsi="Times New Roman"/>
          <w:color w:val="000000"/>
          <w:sz w:val="24"/>
          <w:szCs w:val="24"/>
        </w:rPr>
        <w:lastRenderedPageBreak/>
        <w:t>Функционирование детской организации позвол</w:t>
      </w:r>
      <w:r w:rsidR="004E77F0">
        <w:rPr>
          <w:rFonts w:ascii="Times New Roman" w:hAnsi="Times New Roman"/>
          <w:color w:val="000000"/>
          <w:sz w:val="24"/>
          <w:szCs w:val="24"/>
        </w:rPr>
        <w:t>ит</w:t>
      </w:r>
      <w:r w:rsidRPr="00464594">
        <w:rPr>
          <w:rFonts w:ascii="Times New Roman" w:hAnsi="Times New Roman"/>
          <w:color w:val="000000"/>
          <w:sz w:val="24"/>
          <w:szCs w:val="24"/>
        </w:rPr>
        <w:t xml:space="preserve"> каждому ученическому коллективу и каждому учащемуся реализовать свои способности и содействует созданию условий для творческого взаимодействия детей и взрослых.</w:t>
      </w:r>
    </w:p>
    <w:p w:rsidR="003D72E5" w:rsidRDefault="003D72E5" w:rsidP="00BF15EF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6.</w:t>
      </w:r>
      <w:r w:rsidR="00BF15E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 Организация работы с родителями в решении вопросов воспитания.</w:t>
      </w:r>
    </w:p>
    <w:p w:rsidR="0038718C" w:rsidRPr="0038718C" w:rsidRDefault="003F6728" w:rsidP="0038718C">
      <w:r w:rsidRPr="00464594">
        <w:rPr>
          <w:sz w:val="24"/>
          <w:szCs w:val="24"/>
        </w:rPr>
        <w:t xml:space="preserve">Родители как непосредственные субъекты образовательного процесса участвуют в соуправлении </w:t>
      </w:r>
      <w:r>
        <w:rPr>
          <w:sz w:val="24"/>
          <w:szCs w:val="24"/>
        </w:rPr>
        <w:t>образовательным процессом</w:t>
      </w:r>
      <w:r w:rsidRPr="00464594">
        <w:rPr>
          <w:sz w:val="24"/>
          <w:szCs w:val="24"/>
        </w:rPr>
        <w:t>. На классном уровне работают классные родительские комитеты и проводятся родительские собрания. Все важнейшие вопросы, касающиеся жизнедеятел</w:t>
      </w:r>
      <w:r w:rsidRPr="00464594">
        <w:rPr>
          <w:sz w:val="24"/>
          <w:szCs w:val="24"/>
        </w:rPr>
        <w:t>ь</w:t>
      </w:r>
      <w:r w:rsidRPr="00464594">
        <w:rPr>
          <w:sz w:val="24"/>
          <w:szCs w:val="24"/>
        </w:rPr>
        <w:t xml:space="preserve">ности </w:t>
      </w:r>
      <w:r>
        <w:rPr>
          <w:sz w:val="24"/>
          <w:szCs w:val="24"/>
        </w:rPr>
        <w:t>училища</w:t>
      </w:r>
      <w:r w:rsidRPr="00464594">
        <w:rPr>
          <w:sz w:val="24"/>
          <w:szCs w:val="24"/>
        </w:rPr>
        <w:t xml:space="preserve">, </w:t>
      </w:r>
      <w:r w:rsidRPr="0062065E">
        <w:rPr>
          <w:sz w:val="24"/>
          <w:szCs w:val="24"/>
        </w:rPr>
        <w:t xml:space="preserve">обсуждаются на общешкольном родительском собрании. </w:t>
      </w:r>
    </w:p>
    <w:p w:rsidR="003F6728" w:rsidRPr="00464594" w:rsidRDefault="003F6728" w:rsidP="003F6728">
      <w:pPr>
        <w:autoSpaceDE w:val="0"/>
        <w:autoSpaceDN w:val="0"/>
        <w:adjustRightInd w:val="0"/>
        <w:spacing w:line="242" w:lineRule="auto"/>
        <w:jc w:val="center"/>
        <w:rPr>
          <w:rFonts w:eastAsia="Calibri"/>
          <w:b/>
          <w:bCs/>
          <w:sz w:val="24"/>
          <w:szCs w:val="24"/>
        </w:rPr>
      </w:pPr>
      <w:r w:rsidRPr="00464594">
        <w:rPr>
          <w:rFonts w:eastAsia="Calibri"/>
          <w:b/>
          <w:bCs/>
          <w:sz w:val="24"/>
          <w:szCs w:val="24"/>
        </w:rPr>
        <w:t>Содержание, формы и методы работы с родителями</w:t>
      </w:r>
    </w:p>
    <w:p w:rsidR="003F6728" w:rsidRPr="00464594" w:rsidRDefault="003F6728" w:rsidP="003F6728">
      <w:pPr>
        <w:autoSpaceDE w:val="0"/>
        <w:autoSpaceDN w:val="0"/>
        <w:adjustRightInd w:val="0"/>
        <w:spacing w:line="242" w:lineRule="auto"/>
        <w:ind w:firstLine="360"/>
        <w:jc w:val="both"/>
        <w:rPr>
          <w:rFonts w:eastAsia="Calibri"/>
          <w:i/>
          <w:iCs/>
          <w:sz w:val="24"/>
          <w:szCs w:val="24"/>
        </w:rPr>
      </w:pPr>
      <w:r w:rsidRPr="00464594">
        <w:rPr>
          <w:rFonts w:eastAsia="Calibri"/>
          <w:i/>
          <w:iCs/>
          <w:sz w:val="28"/>
          <w:szCs w:val="28"/>
        </w:rPr>
        <w:t>I</w:t>
      </w:r>
      <w:r w:rsidRPr="00464594">
        <w:rPr>
          <w:rFonts w:eastAsia="Calibri"/>
          <w:i/>
          <w:iCs/>
          <w:sz w:val="24"/>
          <w:szCs w:val="24"/>
        </w:rPr>
        <w:t>. Повышение психолого-педагогических знаний родителей.</w:t>
      </w:r>
    </w:p>
    <w:p w:rsidR="003F6728" w:rsidRPr="00464594" w:rsidRDefault="003F6728" w:rsidP="00207B6C">
      <w:pPr>
        <w:pStyle w:val="af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hAnsi="Times New Roman"/>
          <w:sz w:val="24"/>
          <w:szCs w:val="24"/>
        </w:rPr>
        <w:t>Психолого-педагогические</w:t>
      </w:r>
      <w:r w:rsidRPr="00464594">
        <w:rPr>
          <w:rFonts w:ascii="Times New Roman" w:eastAsia="Calibri" w:hAnsi="Times New Roman"/>
          <w:sz w:val="24"/>
          <w:szCs w:val="24"/>
        </w:rPr>
        <w:t xml:space="preserve"> </w:t>
      </w:r>
      <w:r w:rsidRPr="00464594">
        <w:rPr>
          <w:rFonts w:ascii="Times New Roman" w:hAnsi="Times New Roman"/>
          <w:sz w:val="24"/>
          <w:szCs w:val="24"/>
        </w:rPr>
        <w:t>консультации</w:t>
      </w:r>
      <w:r w:rsidRPr="00464594">
        <w:rPr>
          <w:rFonts w:ascii="Times New Roman" w:eastAsia="Calibri" w:hAnsi="Times New Roman"/>
          <w:sz w:val="24"/>
          <w:szCs w:val="24"/>
        </w:rPr>
        <w:t>: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психолого-педагогические   пр</w:t>
      </w:r>
      <w:r>
        <w:rPr>
          <w:rFonts w:ascii="Times New Roman" w:eastAsia="Calibri" w:hAnsi="Times New Roman"/>
          <w:sz w:val="24"/>
          <w:szCs w:val="24"/>
        </w:rPr>
        <w:t>облемы   адаптации   ребенка</w:t>
      </w:r>
      <w:r w:rsidRPr="00464594">
        <w:rPr>
          <w:rFonts w:ascii="Times New Roman" w:eastAsia="Calibri" w:hAnsi="Times New Roman"/>
          <w:sz w:val="24"/>
          <w:szCs w:val="24"/>
        </w:rPr>
        <w:t>;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психолого-педагогические   проблем</w:t>
      </w:r>
      <w:r>
        <w:rPr>
          <w:rFonts w:ascii="Times New Roman" w:eastAsia="Calibri" w:hAnsi="Times New Roman"/>
          <w:sz w:val="24"/>
          <w:szCs w:val="24"/>
        </w:rPr>
        <w:t xml:space="preserve">ы   адаптации   ребенка </w:t>
      </w:r>
      <w:r w:rsidRPr="00464594">
        <w:rPr>
          <w:rFonts w:ascii="Times New Roman" w:eastAsia="Calibri" w:hAnsi="Times New Roman"/>
          <w:sz w:val="24"/>
          <w:szCs w:val="24"/>
        </w:rPr>
        <w:t xml:space="preserve"> из других регионов</w:t>
      </w:r>
      <w:r>
        <w:rPr>
          <w:rFonts w:ascii="Times New Roman" w:eastAsia="Calibri" w:hAnsi="Times New Roman"/>
          <w:sz w:val="24"/>
          <w:szCs w:val="24"/>
        </w:rPr>
        <w:t>;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развитие познавательных процессов;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трудности подросткового возраста (</w:t>
      </w:r>
      <w:r>
        <w:rPr>
          <w:rFonts w:ascii="Times New Roman" w:eastAsia="Calibri" w:hAnsi="Times New Roman"/>
          <w:sz w:val="24"/>
          <w:szCs w:val="24"/>
        </w:rPr>
        <w:t xml:space="preserve">9 </w:t>
      </w:r>
      <w:r w:rsidRPr="00464594">
        <w:rPr>
          <w:rFonts w:ascii="Times New Roman" w:eastAsia="Calibri" w:hAnsi="Times New Roman"/>
          <w:sz w:val="24"/>
          <w:szCs w:val="24"/>
        </w:rPr>
        <w:t>–</w:t>
      </w:r>
      <w:r>
        <w:rPr>
          <w:rFonts w:ascii="Times New Roman" w:eastAsia="Calibri" w:hAnsi="Times New Roman"/>
          <w:sz w:val="24"/>
          <w:szCs w:val="24"/>
        </w:rPr>
        <w:t xml:space="preserve"> 10</w:t>
      </w:r>
      <w:r w:rsidRPr="00464594">
        <w:rPr>
          <w:rFonts w:ascii="Times New Roman" w:eastAsia="Calibri" w:hAnsi="Times New Roman"/>
          <w:sz w:val="24"/>
          <w:szCs w:val="24"/>
        </w:rPr>
        <w:t xml:space="preserve"> классы);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hAnsi="Times New Roman"/>
          <w:sz w:val="24"/>
          <w:szCs w:val="24"/>
        </w:rPr>
        <w:t>ориентация на выбор профессии (9</w:t>
      </w:r>
      <w:r>
        <w:rPr>
          <w:rFonts w:ascii="Times New Roman" w:eastAsia="Calibri" w:hAnsi="Times New Roman"/>
          <w:sz w:val="24"/>
          <w:szCs w:val="24"/>
        </w:rPr>
        <w:t>-</w:t>
      </w:r>
      <w:r w:rsidR="00C11496">
        <w:rPr>
          <w:rFonts w:ascii="Times New Roman" w:eastAsia="Calibri" w:hAnsi="Times New Roman"/>
          <w:sz w:val="24"/>
          <w:szCs w:val="24"/>
        </w:rPr>
        <w:t>10</w:t>
      </w:r>
      <w:r w:rsidRPr="00464594">
        <w:rPr>
          <w:rFonts w:ascii="Times New Roman" w:eastAsia="Calibri" w:hAnsi="Times New Roman"/>
          <w:sz w:val="24"/>
          <w:szCs w:val="24"/>
        </w:rPr>
        <w:t xml:space="preserve"> классы);</w:t>
      </w:r>
    </w:p>
    <w:p w:rsidR="003F6728" w:rsidRPr="00464594" w:rsidRDefault="003F6728" w:rsidP="00207B6C">
      <w:pPr>
        <w:pStyle w:val="af"/>
        <w:numPr>
          <w:ilvl w:val="0"/>
          <w:numId w:val="7"/>
        </w:numPr>
        <w:autoSpaceDE w:val="0"/>
        <w:autoSpaceDN w:val="0"/>
        <w:adjustRightInd w:val="0"/>
        <w:snapToGrid w:val="0"/>
        <w:spacing w:after="0" w:line="242" w:lineRule="auto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нравственные ц</w:t>
      </w:r>
      <w:r w:rsidR="00C11496">
        <w:rPr>
          <w:rFonts w:ascii="Times New Roman" w:eastAsia="Calibri" w:hAnsi="Times New Roman"/>
          <w:sz w:val="24"/>
          <w:szCs w:val="24"/>
        </w:rPr>
        <w:t>енности старшеклассников (10</w:t>
      </w:r>
      <w:r w:rsidRPr="00464594">
        <w:rPr>
          <w:rFonts w:ascii="Times New Roman" w:eastAsia="Calibri" w:hAnsi="Times New Roman"/>
          <w:sz w:val="24"/>
          <w:szCs w:val="24"/>
        </w:rPr>
        <w:t xml:space="preserve"> классы).</w:t>
      </w:r>
    </w:p>
    <w:p w:rsidR="003F6728" w:rsidRPr="00464594" w:rsidRDefault="003F6728" w:rsidP="00207B6C">
      <w:pPr>
        <w:pStyle w:val="af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Открытые уроки и внеклассные мероприятия.</w:t>
      </w:r>
    </w:p>
    <w:p w:rsidR="003F6728" w:rsidRPr="00464594" w:rsidRDefault="003F6728" w:rsidP="00207B6C">
      <w:pPr>
        <w:pStyle w:val="af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Индивидуальные тематические консультации.</w:t>
      </w:r>
    </w:p>
    <w:p w:rsidR="003F6728" w:rsidRPr="00464594" w:rsidRDefault="003F6728" w:rsidP="00207B6C">
      <w:pPr>
        <w:pStyle w:val="af"/>
        <w:numPr>
          <w:ilvl w:val="0"/>
          <w:numId w:val="6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Посещение семьи. Встречи с родителями иногородних детей</w:t>
      </w:r>
    </w:p>
    <w:p w:rsidR="003F6728" w:rsidRPr="00464594" w:rsidRDefault="003F6728" w:rsidP="003F6728">
      <w:pPr>
        <w:autoSpaceDE w:val="0"/>
        <w:autoSpaceDN w:val="0"/>
        <w:adjustRightInd w:val="0"/>
        <w:spacing w:line="242" w:lineRule="auto"/>
        <w:ind w:firstLine="360"/>
        <w:jc w:val="both"/>
        <w:rPr>
          <w:rFonts w:eastAsia="Calibri"/>
          <w:i/>
          <w:iCs/>
          <w:sz w:val="24"/>
          <w:szCs w:val="24"/>
        </w:rPr>
      </w:pPr>
      <w:r w:rsidRPr="00464594">
        <w:rPr>
          <w:rFonts w:eastAsia="Calibri"/>
          <w:i/>
          <w:iCs/>
          <w:sz w:val="24"/>
          <w:szCs w:val="24"/>
        </w:rPr>
        <w:t>II. Вовлечение родителей в учебно-воспитательный процесс.</w:t>
      </w:r>
    </w:p>
    <w:p w:rsidR="003F6728" w:rsidRPr="00464594" w:rsidRDefault="003F6728" w:rsidP="00207B6C">
      <w:pPr>
        <w:pStyle w:val="af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Родительские собрания.</w:t>
      </w:r>
    </w:p>
    <w:p w:rsidR="003F6728" w:rsidRPr="00464594" w:rsidRDefault="003F6728" w:rsidP="00207B6C">
      <w:pPr>
        <w:pStyle w:val="af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Совместные творческие дела.</w:t>
      </w:r>
    </w:p>
    <w:p w:rsidR="003F6728" w:rsidRPr="0038718C" w:rsidRDefault="003F6728" w:rsidP="0038718C">
      <w:pPr>
        <w:pStyle w:val="af"/>
        <w:numPr>
          <w:ilvl w:val="0"/>
          <w:numId w:val="8"/>
        </w:numPr>
        <w:autoSpaceDE w:val="0"/>
        <w:autoSpaceDN w:val="0"/>
        <w:adjustRightInd w:val="0"/>
        <w:snapToGrid w:val="0"/>
        <w:spacing w:after="0" w:line="242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 w:rsidRPr="00464594">
        <w:rPr>
          <w:rFonts w:ascii="Times New Roman" w:eastAsia="Calibri" w:hAnsi="Times New Roman"/>
          <w:sz w:val="24"/>
          <w:szCs w:val="24"/>
        </w:rPr>
        <w:t>Социологические опросы.</w:t>
      </w:r>
    </w:p>
    <w:p w:rsidR="003F6728" w:rsidRPr="00464594" w:rsidRDefault="003F6728" w:rsidP="003F6728">
      <w:pPr>
        <w:autoSpaceDE w:val="0"/>
        <w:autoSpaceDN w:val="0"/>
        <w:adjustRightInd w:val="0"/>
        <w:ind w:firstLine="360"/>
        <w:jc w:val="both"/>
        <w:rPr>
          <w:rFonts w:eastAsia="Calibri"/>
          <w:i/>
          <w:iCs/>
          <w:sz w:val="24"/>
          <w:szCs w:val="24"/>
        </w:rPr>
      </w:pPr>
      <w:r w:rsidRPr="00464594">
        <w:rPr>
          <w:rFonts w:eastAsia="Calibri"/>
          <w:i/>
          <w:iCs/>
          <w:sz w:val="24"/>
          <w:szCs w:val="24"/>
        </w:rPr>
        <w:t>III. Участие родителей в управлении школой.</w:t>
      </w:r>
    </w:p>
    <w:p w:rsidR="003F6728" w:rsidRPr="007E787F" w:rsidRDefault="003F6728" w:rsidP="00207B6C">
      <w:pPr>
        <w:pStyle w:val="af"/>
        <w:numPr>
          <w:ilvl w:val="0"/>
          <w:numId w:val="9"/>
        </w:numPr>
        <w:autoSpaceDE w:val="0"/>
        <w:autoSpaceDN w:val="0"/>
        <w:adjustRightInd w:val="0"/>
        <w:snapToGrid w:val="0"/>
        <w:spacing w:after="0" w:line="240" w:lineRule="auto"/>
        <w:ind w:left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Классные родительские комитеты</w:t>
      </w:r>
    </w:p>
    <w:p w:rsidR="003D72E5" w:rsidRPr="00FC0818" w:rsidRDefault="003D72E5" w:rsidP="0038718C">
      <w:pPr>
        <w:pStyle w:val="ConsPlusNormal"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2B9" w:rsidRPr="00FC0818" w:rsidRDefault="00E752B9" w:rsidP="00BF15EF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0818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BF15E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Организация </w:t>
      </w:r>
      <w:r w:rsidRPr="00FC0818">
        <w:rPr>
          <w:rFonts w:ascii="Times New Roman" w:hAnsi="Times New Roman" w:cs="Times New Roman"/>
          <w:b/>
          <w:color w:val="000000"/>
          <w:sz w:val="24"/>
          <w:szCs w:val="24"/>
        </w:rPr>
        <w:t>профилактической работы по предупреждению асоциального поведения обучающихся. Профилактика преступности, правонарушений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F061DD" w:rsidRDefault="00F061DD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8A7041">
        <w:rPr>
          <w:sz w:val="24"/>
          <w:szCs w:val="24"/>
        </w:rPr>
        <w:t>В предупреждении правонарушений, асоциального поведения среди учащихся ведущая роль принадлежит всему педагогическому ко</w:t>
      </w:r>
      <w:r w:rsidRPr="008A7041">
        <w:rPr>
          <w:sz w:val="24"/>
          <w:szCs w:val="24"/>
        </w:rPr>
        <w:t>л</w:t>
      </w:r>
      <w:r w:rsidRPr="008A7041">
        <w:rPr>
          <w:sz w:val="24"/>
          <w:szCs w:val="24"/>
        </w:rPr>
        <w:t>лективу</w:t>
      </w:r>
      <w:r>
        <w:rPr>
          <w:sz w:val="24"/>
          <w:szCs w:val="24"/>
        </w:rPr>
        <w:t>.</w:t>
      </w:r>
    </w:p>
    <w:p w:rsidR="00F061DD" w:rsidRPr="008A7041" w:rsidRDefault="00F061DD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8A7041">
        <w:rPr>
          <w:sz w:val="24"/>
          <w:szCs w:val="24"/>
        </w:rPr>
        <w:t>Систематически проводятся беседы среди учащихся на правовые темы</w:t>
      </w:r>
      <w:r>
        <w:rPr>
          <w:sz w:val="24"/>
          <w:szCs w:val="24"/>
        </w:rPr>
        <w:t>.</w:t>
      </w:r>
    </w:p>
    <w:p w:rsidR="00F061DD" w:rsidRPr="008A7041" w:rsidRDefault="00F21636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В училище особое внимание уделяется работе с детьми</w:t>
      </w:r>
      <w:r w:rsidR="00F061DD">
        <w:rPr>
          <w:sz w:val="24"/>
          <w:szCs w:val="24"/>
        </w:rPr>
        <w:t xml:space="preserve"> из</w:t>
      </w:r>
      <w:r w:rsidR="00F061DD" w:rsidRPr="008A7041">
        <w:rPr>
          <w:sz w:val="24"/>
          <w:szCs w:val="24"/>
        </w:rPr>
        <w:t xml:space="preserve"> </w:t>
      </w:r>
      <w:r w:rsidR="00F061DD">
        <w:rPr>
          <w:sz w:val="24"/>
          <w:szCs w:val="24"/>
        </w:rPr>
        <w:t>социально-незащищенных</w:t>
      </w:r>
      <w:r w:rsidR="00F061DD" w:rsidRPr="008A7041">
        <w:rPr>
          <w:sz w:val="24"/>
          <w:szCs w:val="24"/>
        </w:rPr>
        <w:t xml:space="preserve"> </w:t>
      </w:r>
      <w:r w:rsidR="00F061DD">
        <w:rPr>
          <w:sz w:val="24"/>
          <w:szCs w:val="24"/>
        </w:rPr>
        <w:t>семей</w:t>
      </w:r>
      <w:r w:rsidR="00F061DD" w:rsidRPr="008A7041">
        <w:rPr>
          <w:sz w:val="24"/>
          <w:szCs w:val="24"/>
        </w:rPr>
        <w:t xml:space="preserve"> и детей «</w:t>
      </w:r>
      <w:r w:rsidR="00F061DD">
        <w:rPr>
          <w:sz w:val="24"/>
          <w:szCs w:val="24"/>
        </w:rPr>
        <w:t xml:space="preserve">группы риска», </w:t>
      </w:r>
    </w:p>
    <w:p w:rsidR="00F061DD" w:rsidRPr="008A7041" w:rsidRDefault="00F061DD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 и администрация ведут работу </w:t>
      </w:r>
      <w:r w:rsidRPr="008A7041">
        <w:rPr>
          <w:sz w:val="24"/>
          <w:szCs w:val="24"/>
        </w:rPr>
        <w:t xml:space="preserve"> по социальной адаптации обучающихся, </w:t>
      </w:r>
      <w:r>
        <w:rPr>
          <w:sz w:val="24"/>
          <w:szCs w:val="24"/>
        </w:rPr>
        <w:t xml:space="preserve">которая </w:t>
      </w:r>
      <w:r w:rsidRPr="008A7041">
        <w:rPr>
          <w:sz w:val="24"/>
          <w:szCs w:val="24"/>
        </w:rPr>
        <w:t>спо</w:t>
      </w:r>
      <w:r>
        <w:rPr>
          <w:sz w:val="24"/>
          <w:szCs w:val="24"/>
        </w:rPr>
        <w:t xml:space="preserve">собствует </w:t>
      </w:r>
      <w:r w:rsidRPr="008A7041">
        <w:rPr>
          <w:sz w:val="24"/>
          <w:szCs w:val="24"/>
        </w:rPr>
        <w:t xml:space="preserve"> предупреждению правонар</w:t>
      </w:r>
      <w:r w:rsidRPr="008A7041">
        <w:rPr>
          <w:sz w:val="24"/>
          <w:szCs w:val="24"/>
        </w:rPr>
        <w:t>у</w:t>
      </w:r>
      <w:r w:rsidRPr="008A7041">
        <w:rPr>
          <w:sz w:val="24"/>
          <w:szCs w:val="24"/>
        </w:rPr>
        <w:t>шений.</w:t>
      </w:r>
    </w:p>
    <w:p w:rsidR="00F061DD" w:rsidRPr="008A7041" w:rsidRDefault="00F061DD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8A7041">
        <w:rPr>
          <w:sz w:val="24"/>
          <w:szCs w:val="24"/>
        </w:rPr>
        <w:t>Осуществляется социальное партнерство с муниципальными организациями города и района.</w:t>
      </w:r>
    </w:p>
    <w:p w:rsidR="00F061DD" w:rsidRPr="008A7041" w:rsidRDefault="00F061DD" w:rsidP="00207B6C">
      <w:pPr>
        <w:widowControl/>
        <w:numPr>
          <w:ilvl w:val="0"/>
          <w:numId w:val="10"/>
        </w:numPr>
        <w:spacing w:line="276" w:lineRule="auto"/>
        <w:ind w:left="714" w:hanging="357"/>
        <w:jc w:val="both"/>
        <w:rPr>
          <w:sz w:val="24"/>
          <w:szCs w:val="24"/>
        </w:rPr>
      </w:pPr>
      <w:r w:rsidRPr="008A7041">
        <w:rPr>
          <w:sz w:val="24"/>
          <w:szCs w:val="24"/>
        </w:rPr>
        <w:lastRenderedPageBreak/>
        <w:t xml:space="preserve">В </w:t>
      </w:r>
      <w:r>
        <w:rPr>
          <w:sz w:val="24"/>
          <w:szCs w:val="24"/>
        </w:rPr>
        <w:t xml:space="preserve">училище </w:t>
      </w:r>
      <w:r w:rsidRPr="008A7041">
        <w:rPr>
          <w:sz w:val="24"/>
          <w:szCs w:val="24"/>
        </w:rPr>
        <w:t>создана система работы с учащимися «группы риска»:</w:t>
      </w:r>
    </w:p>
    <w:p w:rsidR="00F061DD" w:rsidRPr="008A7041" w:rsidRDefault="00F061DD" w:rsidP="00207B6C">
      <w:pPr>
        <w:widowControl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A7041">
        <w:rPr>
          <w:sz w:val="24"/>
          <w:szCs w:val="24"/>
        </w:rPr>
        <w:t>выявляются учащиеся, склонные к нарушению дисциплины, отстающие в учебе;</w:t>
      </w:r>
    </w:p>
    <w:p w:rsidR="00F061DD" w:rsidRPr="008A7041" w:rsidRDefault="00F061DD" w:rsidP="00207B6C">
      <w:pPr>
        <w:widowControl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8A7041">
        <w:rPr>
          <w:sz w:val="24"/>
          <w:szCs w:val="24"/>
        </w:rPr>
        <w:t>ведется учет пропусков занятий и выявление причин;</w:t>
      </w:r>
    </w:p>
    <w:p w:rsidR="00F061DD" w:rsidRDefault="00F061DD" w:rsidP="00F061DD">
      <w:pPr>
        <w:jc w:val="both"/>
        <w:rPr>
          <w:sz w:val="24"/>
          <w:szCs w:val="24"/>
        </w:rPr>
      </w:pPr>
    </w:p>
    <w:p w:rsidR="00F061DD" w:rsidRPr="008A7041" w:rsidRDefault="00F061DD" w:rsidP="00F061D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8A7041">
        <w:rPr>
          <w:sz w:val="24"/>
          <w:szCs w:val="24"/>
        </w:rPr>
        <w:t>В ре</w:t>
      </w:r>
      <w:r>
        <w:rPr>
          <w:sz w:val="24"/>
          <w:szCs w:val="24"/>
        </w:rPr>
        <w:t>зультате проводимой работы:</w:t>
      </w:r>
    </w:p>
    <w:p w:rsidR="00F061DD" w:rsidRPr="008A7041" w:rsidRDefault="00D47ABF" w:rsidP="00207B6C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F061DD" w:rsidRPr="008A7041">
        <w:rPr>
          <w:sz w:val="24"/>
          <w:szCs w:val="24"/>
        </w:rPr>
        <w:t xml:space="preserve">а протяжении </w:t>
      </w:r>
      <w:r w:rsidR="00F061DD">
        <w:rPr>
          <w:sz w:val="24"/>
          <w:szCs w:val="24"/>
        </w:rPr>
        <w:t xml:space="preserve"> текущего  учебного года</w:t>
      </w:r>
      <w:r w:rsidR="00F061DD" w:rsidRPr="008A7041">
        <w:rPr>
          <w:sz w:val="24"/>
          <w:szCs w:val="24"/>
        </w:rPr>
        <w:t xml:space="preserve"> учащимися </w:t>
      </w:r>
      <w:r w:rsidR="001A2DDC">
        <w:rPr>
          <w:sz w:val="24"/>
          <w:szCs w:val="24"/>
        </w:rPr>
        <w:t>ОУ</w:t>
      </w:r>
      <w:r w:rsidR="00F061DD" w:rsidRPr="008A7041">
        <w:rPr>
          <w:sz w:val="24"/>
          <w:szCs w:val="24"/>
        </w:rPr>
        <w:t xml:space="preserve"> не совершались преступления.</w:t>
      </w:r>
    </w:p>
    <w:p w:rsidR="00F061DD" w:rsidRPr="007E787F" w:rsidRDefault="00F061DD" w:rsidP="00207B6C">
      <w:pPr>
        <w:widowControl/>
        <w:numPr>
          <w:ilvl w:val="0"/>
          <w:numId w:val="12"/>
        </w:numPr>
        <w:spacing w:line="276" w:lineRule="auto"/>
        <w:contextualSpacing/>
        <w:jc w:val="both"/>
        <w:rPr>
          <w:sz w:val="24"/>
          <w:szCs w:val="24"/>
        </w:rPr>
      </w:pPr>
      <w:r w:rsidRPr="008A7041">
        <w:rPr>
          <w:sz w:val="24"/>
          <w:szCs w:val="24"/>
        </w:rPr>
        <w:t>не было выявлено случаев употребления подростками нарко</w:t>
      </w:r>
      <w:r>
        <w:rPr>
          <w:sz w:val="24"/>
          <w:szCs w:val="24"/>
        </w:rPr>
        <w:t>тических и психотропных веществ.</w:t>
      </w:r>
    </w:p>
    <w:p w:rsidR="00E752B9" w:rsidRPr="00FC0818" w:rsidRDefault="00E752B9" w:rsidP="00E752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80"/>
        <w:gridCol w:w="2268"/>
      </w:tblGrid>
      <w:tr w:rsidR="0015129F" w:rsidRPr="00FC0818" w:rsidTr="0015129F">
        <w:tc>
          <w:tcPr>
            <w:tcW w:w="9180" w:type="dxa"/>
            <w:vAlign w:val="center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обучающихся:</w:t>
            </w:r>
          </w:p>
        </w:tc>
        <w:tc>
          <w:tcPr>
            <w:tcW w:w="2268" w:type="dxa"/>
            <w:vAlign w:val="center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</w:tr>
      <w:tr w:rsidR="0015129F" w:rsidRPr="00FC0818" w:rsidTr="0015129F">
        <w:tc>
          <w:tcPr>
            <w:tcW w:w="9180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совершивших преступления в период обучения в образовательном учреждении</w:t>
            </w:r>
          </w:p>
        </w:tc>
        <w:tc>
          <w:tcPr>
            <w:tcW w:w="2268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15129F" w:rsidRPr="00FC0818" w:rsidTr="0015129F">
        <w:tc>
          <w:tcPr>
            <w:tcW w:w="9180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совершивших правонарушения в период обучения в образовательном учреждении</w:t>
            </w:r>
          </w:p>
        </w:tc>
        <w:tc>
          <w:tcPr>
            <w:tcW w:w="2268" w:type="dxa"/>
          </w:tcPr>
          <w:p w:rsidR="0015129F" w:rsidRDefault="0015129F">
            <w:r w:rsidRPr="00C22BF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5129F" w:rsidRPr="00FC0818" w:rsidTr="0015129F">
        <w:tc>
          <w:tcPr>
            <w:tcW w:w="9180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состоящих на учете в инспекции по делам несовершеннолетних</w:t>
            </w:r>
          </w:p>
        </w:tc>
        <w:tc>
          <w:tcPr>
            <w:tcW w:w="2268" w:type="dxa"/>
          </w:tcPr>
          <w:p w:rsidR="0015129F" w:rsidRDefault="0015129F">
            <w:r w:rsidRPr="00C22BF9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15129F" w:rsidRPr="00FC0818" w:rsidTr="0015129F">
        <w:tc>
          <w:tcPr>
            <w:tcW w:w="9180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8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имеющих определение наказания судом</w:t>
            </w:r>
          </w:p>
        </w:tc>
        <w:tc>
          <w:tcPr>
            <w:tcW w:w="2268" w:type="dxa"/>
          </w:tcPr>
          <w:p w:rsidR="0015129F" w:rsidRPr="00FC0818" w:rsidRDefault="0015129F" w:rsidP="00E752B9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E752B9" w:rsidRPr="00FC0818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752B9" w:rsidRPr="00207B6C" w:rsidRDefault="00E752B9" w:rsidP="00BF15EF">
      <w:pPr>
        <w:widowControl/>
        <w:jc w:val="both"/>
        <w:outlineLvl w:val="1"/>
        <w:rPr>
          <w:b/>
          <w:color w:val="000000"/>
          <w:sz w:val="24"/>
          <w:szCs w:val="24"/>
        </w:rPr>
      </w:pPr>
      <w:r w:rsidRPr="00207B6C">
        <w:rPr>
          <w:b/>
          <w:color w:val="000000"/>
          <w:sz w:val="24"/>
          <w:szCs w:val="24"/>
        </w:rPr>
        <w:t>6.</w:t>
      </w:r>
      <w:r w:rsidR="00BF15EF">
        <w:rPr>
          <w:b/>
          <w:color w:val="000000"/>
          <w:sz w:val="24"/>
          <w:szCs w:val="24"/>
        </w:rPr>
        <w:t>7</w:t>
      </w:r>
      <w:r w:rsidRPr="00207B6C">
        <w:rPr>
          <w:b/>
          <w:color w:val="000000"/>
          <w:sz w:val="24"/>
          <w:szCs w:val="24"/>
        </w:rPr>
        <w:t>. Занятость в системе дополнительного образования обучающихся</w:t>
      </w:r>
    </w:p>
    <w:p w:rsidR="00E752B9" w:rsidRPr="00207B6C" w:rsidRDefault="00E752B9" w:rsidP="00E752B9">
      <w:pPr>
        <w:widowControl/>
        <w:ind w:firstLine="1134"/>
        <w:rPr>
          <w:color w:val="000000"/>
          <w:sz w:val="24"/>
        </w:rPr>
      </w:pPr>
      <w:r w:rsidRPr="00207B6C">
        <w:rPr>
          <w:color w:val="000000"/>
          <w:sz w:val="24"/>
        </w:rPr>
        <w:t>6.</w:t>
      </w:r>
      <w:r w:rsidR="00BF15EF">
        <w:rPr>
          <w:color w:val="000000"/>
          <w:sz w:val="24"/>
        </w:rPr>
        <w:t>7</w:t>
      </w:r>
      <w:r w:rsidRPr="00207B6C">
        <w:rPr>
          <w:color w:val="000000"/>
          <w:sz w:val="24"/>
        </w:rPr>
        <w:t>.1. Общая вовлеченность обучающихся во внеурочную деятельность.</w:t>
      </w:r>
    </w:p>
    <w:p w:rsidR="00E752B9" w:rsidRPr="00207B6C" w:rsidRDefault="00E752B9" w:rsidP="00E752B9">
      <w:pPr>
        <w:widowControl/>
        <w:ind w:firstLine="1134"/>
        <w:rPr>
          <w:color w:val="000000"/>
          <w:sz w:val="24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8"/>
        <w:gridCol w:w="4253"/>
        <w:gridCol w:w="4252"/>
      </w:tblGrid>
      <w:tr w:rsidR="00E752B9" w:rsidRPr="00207B6C" w:rsidTr="00330A4F">
        <w:trPr>
          <w:trHeight w:val="792"/>
        </w:trPr>
        <w:tc>
          <w:tcPr>
            <w:tcW w:w="4678" w:type="dxa"/>
            <w:vAlign w:val="center"/>
          </w:tcPr>
          <w:p w:rsidR="00E752B9" w:rsidRPr="00207B6C" w:rsidRDefault="00E752B9" w:rsidP="00E752B9">
            <w:pPr>
              <w:jc w:val="center"/>
              <w:rPr>
                <w:color w:val="000000"/>
              </w:rPr>
            </w:pPr>
          </w:p>
        </w:tc>
        <w:tc>
          <w:tcPr>
            <w:tcW w:w="4253" w:type="dxa"/>
            <w:vAlign w:val="center"/>
          </w:tcPr>
          <w:p w:rsidR="003A3442" w:rsidRPr="00207B6C" w:rsidRDefault="00E752B9" w:rsidP="00E752B9">
            <w:pPr>
              <w:jc w:val="center"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На базе образовательного учреждения (% от общего количества обучающи</w:t>
            </w:r>
            <w:r w:rsidRPr="00207B6C">
              <w:rPr>
                <w:color w:val="000000"/>
                <w:sz w:val="24"/>
              </w:rPr>
              <w:t>х</w:t>
            </w:r>
            <w:r w:rsidRPr="00207B6C">
              <w:rPr>
                <w:color w:val="000000"/>
                <w:sz w:val="24"/>
              </w:rPr>
              <w:t>ся ступени)</w:t>
            </w:r>
          </w:p>
          <w:p w:rsidR="00E752B9" w:rsidRPr="00207B6C" w:rsidRDefault="00E80120" w:rsidP="003A3442">
            <w:pPr>
              <w:jc w:val="center"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/</w:t>
            </w:r>
            <w:r w:rsidRPr="00207B6C">
              <w:rPr>
                <w:b/>
                <w:color w:val="000000"/>
                <w:sz w:val="24"/>
              </w:rPr>
              <w:t>из них спортивной направленности</w:t>
            </w:r>
          </w:p>
        </w:tc>
        <w:tc>
          <w:tcPr>
            <w:tcW w:w="4252" w:type="dxa"/>
            <w:vAlign w:val="center"/>
          </w:tcPr>
          <w:p w:rsidR="00E752B9" w:rsidRPr="00207B6C" w:rsidRDefault="00E752B9" w:rsidP="00E752B9">
            <w:pPr>
              <w:jc w:val="center"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В учреждениях дополнительного обр</w:t>
            </w:r>
            <w:r w:rsidRPr="00207B6C">
              <w:rPr>
                <w:color w:val="000000"/>
                <w:sz w:val="24"/>
              </w:rPr>
              <w:t>а</w:t>
            </w:r>
            <w:r w:rsidRPr="00207B6C">
              <w:rPr>
                <w:color w:val="000000"/>
                <w:sz w:val="24"/>
              </w:rPr>
              <w:t>зования (% от общего количества об</w:t>
            </w:r>
            <w:r w:rsidRPr="00207B6C">
              <w:rPr>
                <w:color w:val="000000"/>
                <w:sz w:val="24"/>
              </w:rPr>
              <w:t>у</w:t>
            </w:r>
            <w:r w:rsidRPr="00207B6C">
              <w:rPr>
                <w:color w:val="000000"/>
                <w:sz w:val="24"/>
              </w:rPr>
              <w:t>чающихся ступени)</w:t>
            </w:r>
          </w:p>
          <w:p w:rsidR="00E80120" w:rsidRPr="00207B6C" w:rsidRDefault="00E80120" w:rsidP="00E752B9">
            <w:pPr>
              <w:jc w:val="center"/>
              <w:rPr>
                <w:b/>
                <w:color w:val="000000"/>
                <w:sz w:val="24"/>
              </w:rPr>
            </w:pPr>
            <w:r w:rsidRPr="00207B6C">
              <w:rPr>
                <w:b/>
                <w:color w:val="000000"/>
                <w:sz w:val="24"/>
              </w:rPr>
              <w:t>/из них спортивной направленности</w:t>
            </w:r>
          </w:p>
        </w:tc>
      </w:tr>
      <w:tr w:rsidR="00E752B9" w:rsidRPr="00207B6C" w:rsidTr="00330A4F">
        <w:tc>
          <w:tcPr>
            <w:tcW w:w="4678" w:type="dxa"/>
          </w:tcPr>
          <w:p w:rsidR="00E752B9" w:rsidRPr="00207B6C" w:rsidRDefault="00E752B9" w:rsidP="00E752B9">
            <w:pPr>
              <w:widowControl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Начальное общее образование</w:t>
            </w:r>
          </w:p>
        </w:tc>
        <w:tc>
          <w:tcPr>
            <w:tcW w:w="4253" w:type="dxa"/>
          </w:tcPr>
          <w:p w:rsidR="00E752B9" w:rsidRPr="00207B6C" w:rsidRDefault="00E752B9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4252" w:type="dxa"/>
          </w:tcPr>
          <w:p w:rsidR="00E752B9" w:rsidRPr="00207B6C" w:rsidRDefault="00E752B9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752B9" w:rsidRPr="00207B6C" w:rsidTr="00330A4F">
        <w:tc>
          <w:tcPr>
            <w:tcW w:w="4678" w:type="dxa"/>
          </w:tcPr>
          <w:p w:rsidR="00E752B9" w:rsidRPr="00207B6C" w:rsidRDefault="00E752B9" w:rsidP="00E752B9">
            <w:pPr>
              <w:widowControl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Основное общее образование</w:t>
            </w:r>
          </w:p>
        </w:tc>
        <w:tc>
          <w:tcPr>
            <w:tcW w:w="4253" w:type="dxa"/>
          </w:tcPr>
          <w:p w:rsidR="00E752B9" w:rsidRPr="00207B6C" w:rsidRDefault="00FD152B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100%</w:t>
            </w:r>
          </w:p>
        </w:tc>
        <w:tc>
          <w:tcPr>
            <w:tcW w:w="4252" w:type="dxa"/>
          </w:tcPr>
          <w:p w:rsidR="00E752B9" w:rsidRPr="00207B6C" w:rsidRDefault="00E752B9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E752B9" w:rsidRPr="00207B6C" w:rsidTr="00330A4F">
        <w:tc>
          <w:tcPr>
            <w:tcW w:w="4678" w:type="dxa"/>
          </w:tcPr>
          <w:p w:rsidR="00E752B9" w:rsidRPr="00207B6C" w:rsidRDefault="00E752B9" w:rsidP="00E752B9">
            <w:pPr>
              <w:widowControl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Среднее (полное) общее образование</w:t>
            </w:r>
          </w:p>
        </w:tc>
        <w:tc>
          <w:tcPr>
            <w:tcW w:w="4253" w:type="dxa"/>
          </w:tcPr>
          <w:p w:rsidR="00E752B9" w:rsidRPr="00207B6C" w:rsidRDefault="00FD152B" w:rsidP="00E752B9">
            <w:pPr>
              <w:widowControl/>
              <w:jc w:val="center"/>
              <w:rPr>
                <w:color w:val="000000"/>
                <w:sz w:val="24"/>
              </w:rPr>
            </w:pPr>
            <w:r w:rsidRPr="00FD152B">
              <w:rPr>
                <w:color w:val="000000"/>
                <w:sz w:val="24"/>
              </w:rPr>
              <w:t>100%</w:t>
            </w:r>
          </w:p>
        </w:tc>
        <w:tc>
          <w:tcPr>
            <w:tcW w:w="4252" w:type="dxa"/>
          </w:tcPr>
          <w:p w:rsidR="00E752B9" w:rsidRPr="00207B6C" w:rsidRDefault="00E752B9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  <w:tr w:rsidR="00C83D70" w:rsidRPr="00207B6C" w:rsidTr="00330A4F">
        <w:tc>
          <w:tcPr>
            <w:tcW w:w="4678" w:type="dxa"/>
          </w:tcPr>
          <w:p w:rsidR="00C83D70" w:rsidRPr="00207B6C" w:rsidRDefault="00C83D70" w:rsidP="00E752B9">
            <w:pPr>
              <w:widowControl/>
              <w:rPr>
                <w:color w:val="000000"/>
                <w:sz w:val="24"/>
              </w:rPr>
            </w:pPr>
            <w:r w:rsidRPr="00207B6C">
              <w:rPr>
                <w:color w:val="000000"/>
                <w:sz w:val="24"/>
              </w:rPr>
              <w:t>Среднее профессиональное образование</w:t>
            </w:r>
          </w:p>
        </w:tc>
        <w:tc>
          <w:tcPr>
            <w:tcW w:w="4253" w:type="dxa"/>
          </w:tcPr>
          <w:p w:rsidR="00C83D70" w:rsidRPr="00207B6C" w:rsidRDefault="00C83D70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4252" w:type="dxa"/>
          </w:tcPr>
          <w:p w:rsidR="00C83D70" w:rsidRPr="00207B6C" w:rsidRDefault="00C83D70" w:rsidP="00E752B9">
            <w:pPr>
              <w:widowControl/>
              <w:jc w:val="center"/>
              <w:rPr>
                <w:color w:val="000000"/>
                <w:sz w:val="24"/>
              </w:rPr>
            </w:pPr>
          </w:p>
        </w:tc>
      </w:tr>
    </w:tbl>
    <w:p w:rsidR="00E752B9" w:rsidRPr="00717C08" w:rsidRDefault="00C83D70" w:rsidP="00E752B9">
      <w:pPr>
        <w:widowControl/>
        <w:ind w:firstLine="567"/>
        <w:jc w:val="both"/>
        <w:outlineLvl w:val="1"/>
        <w:rPr>
          <w:color w:val="FF0000"/>
          <w:sz w:val="24"/>
          <w:szCs w:val="24"/>
        </w:rPr>
      </w:pPr>
      <w:r w:rsidRPr="00717C08">
        <w:rPr>
          <w:color w:val="FF0000"/>
          <w:sz w:val="24"/>
          <w:szCs w:val="24"/>
        </w:rPr>
        <w:tab/>
      </w:r>
    </w:p>
    <w:p w:rsidR="00E752B9" w:rsidRPr="00FC0818" w:rsidRDefault="00E752B9" w:rsidP="00E752B9">
      <w:pPr>
        <w:widowControl/>
        <w:ind w:firstLine="1134"/>
        <w:jc w:val="both"/>
        <w:outlineLvl w:val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BF15EF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>.2.</w:t>
      </w:r>
      <w:r w:rsidRPr="00FC0818">
        <w:rPr>
          <w:color w:val="000000"/>
          <w:sz w:val="24"/>
          <w:szCs w:val="24"/>
        </w:rPr>
        <w:t xml:space="preserve"> Творческие объединения, кружки, секции (на базе образовательного учреждения):</w:t>
      </w:r>
    </w:p>
    <w:p w:rsidR="00E752B9" w:rsidRPr="00FC0818" w:rsidRDefault="00E752B9" w:rsidP="00E752B9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66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151"/>
      </w:tblGrid>
      <w:tr w:rsidR="00135F63" w:rsidRPr="00FC0818" w:rsidTr="00135F6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63" w:rsidRPr="00725B22" w:rsidRDefault="00135F63" w:rsidP="007D2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Направленность</w:t>
            </w:r>
          </w:p>
        </w:tc>
        <w:tc>
          <w:tcPr>
            <w:tcW w:w="5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5F63" w:rsidRPr="00725B22" w:rsidRDefault="00135F63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2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Направления развития личности, по кот</w:t>
            </w:r>
            <w:r w:rsidRPr="0072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</w:t>
            </w:r>
            <w:r w:rsidRPr="00725B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рым ведется работа</w:t>
            </w:r>
          </w:p>
        </w:tc>
      </w:tr>
      <w:tr w:rsidR="007D28FA" w:rsidRPr="00FC0818" w:rsidTr="00135F6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FA" w:rsidRDefault="007D28FA" w:rsidP="007D2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51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D28FA" w:rsidRPr="00135F63" w:rsidRDefault="007D28FA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спортсменов для спорта высших достижений, физическое, нравственное, духо</w:t>
            </w:r>
            <w:r w:rsidRPr="0013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3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ное развитие личности, спортивное совершенс</w:t>
            </w:r>
            <w:r w:rsidRPr="0013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135F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вование</w:t>
            </w:r>
          </w:p>
        </w:tc>
      </w:tr>
      <w:tr w:rsidR="007D28FA" w:rsidRPr="00FC0818" w:rsidTr="00135F63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FA" w:rsidRDefault="007D28FA" w:rsidP="007D2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FA" w:rsidRDefault="007D28FA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8FA" w:rsidRPr="00FC0818" w:rsidTr="007D28FA">
        <w:trPr>
          <w:cantSplit/>
          <w:trHeight w:val="307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inset" w:sz="4" w:space="0" w:color="auto"/>
              <w:right w:val="single" w:sz="6" w:space="0" w:color="auto"/>
            </w:tcBorders>
          </w:tcPr>
          <w:p w:rsidR="007D28FA" w:rsidRDefault="007D28FA" w:rsidP="007D2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Фигурное катание на коньках</w:t>
            </w:r>
          </w:p>
        </w:tc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FA" w:rsidRDefault="007D28FA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8FA" w:rsidRPr="00FC0818" w:rsidTr="007D28FA">
        <w:trPr>
          <w:cantSplit/>
          <w:trHeight w:val="253"/>
        </w:trPr>
        <w:tc>
          <w:tcPr>
            <w:tcW w:w="4111" w:type="dxa"/>
            <w:tcBorders>
              <w:top w:val="inset" w:sz="4" w:space="0" w:color="auto"/>
              <w:left w:val="single" w:sz="6" w:space="0" w:color="auto"/>
              <w:bottom w:val="inset" w:sz="4" w:space="0" w:color="auto"/>
              <w:right w:val="single" w:sz="6" w:space="0" w:color="auto"/>
            </w:tcBorders>
          </w:tcPr>
          <w:p w:rsidR="007D28FA" w:rsidRDefault="007D28FA" w:rsidP="007D28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Пятиборье</w:t>
            </w:r>
          </w:p>
        </w:tc>
        <w:tc>
          <w:tcPr>
            <w:tcW w:w="51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D28FA" w:rsidRDefault="007D28FA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D28FA" w:rsidRPr="00FC0818" w:rsidTr="007D28FA">
        <w:trPr>
          <w:cantSplit/>
          <w:trHeight w:val="257"/>
        </w:trPr>
        <w:tc>
          <w:tcPr>
            <w:tcW w:w="4111" w:type="dxa"/>
            <w:tcBorders>
              <w:top w:val="inset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8FA" w:rsidRDefault="007D28FA" w:rsidP="007D28F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Спортивные танцы</w:t>
            </w:r>
          </w:p>
        </w:tc>
        <w:tc>
          <w:tcPr>
            <w:tcW w:w="51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D28FA" w:rsidRDefault="007D28FA" w:rsidP="00E752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752B9" w:rsidRPr="00FC0818" w:rsidRDefault="00E752B9" w:rsidP="00E752B9">
      <w:pPr>
        <w:pStyle w:val="ConsPlusNormal"/>
        <w:ind w:firstLine="113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752B9" w:rsidRPr="006259CD" w:rsidRDefault="00E752B9" w:rsidP="009823E7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25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7. Результативность деятельности </w:t>
      </w:r>
      <w:r w:rsidR="00FE60EE" w:rsidRPr="00625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воспитанников, </w:t>
      </w:r>
      <w:r w:rsidRPr="00625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детских объединений в течение </w:t>
      </w:r>
      <w:r w:rsidR="00B75230" w:rsidRPr="006259C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последних </w:t>
      </w:r>
      <w:r w:rsidRPr="006259CD">
        <w:rPr>
          <w:rFonts w:ascii="Times New Roman" w:hAnsi="Times New Roman" w:cs="Times New Roman"/>
          <w:b/>
          <w:color w:val="000000"/>
          <w:sz w:val="24"/>
          <w:szCs w:val="24"/>
        </w:rPr>
        <w:t>3 лет</w:t>
      </w:r>
    </w:p>
    <w:p w:rsidR="00E752B9" w:rsidRPr="006259CD" w:rsidRDefault="00E752B9" w:rsidP="009823E7">
      <w:pPr>
        <w:pStyle w:val="ConsPlusNormal"/>
        <w:ind w:firstLine="54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2660" w:type="dxa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558"/>
        <w:gridCol w:w="851"/>
        <w:gridCol w:w="1614"/>
        <w:gridCol w:w="1614"/>
        <w:gridCol w:w="1614"/>
        <w:gridCol w:w="1614"/>
        <w:gridCol w:w="1614"/>
        <w:gridCol w:w="1614"/>
      </w:tblGrid>
      <w:tr w:rsidR="009823E7" w:rsidRPr="009823E7" w:rsidTr="009823E7">
        <w:trPr>
          <w:cantSplit/>
          <w:trHeight w:val="2844"/>
          <w:jc w:val="center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№</w:t>
            </w:r>
          </w:p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п</w:t>
            </w:r>
            <w:r w:rsidRPr="009823E7">
              <w:rPr>
                <w:b/>
                <w:snapToGrid/>
                <w:sz w:val="28"/>
                <w:szCs w:val="28"/>
                <w:lang w:val="en-US"/>
              </w:rPr>
              <w:t>/</w:t>
            </w:r>
            <w:r w:rsidRPr="009823E7">
              <w:rPr>
                <w:b/>
                <w:snapToGrid/>
                <w:sz w:val="28"/>
                <w:szCs w:val="28"/>
              </w:rPr>
              <w:t>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23E7" w:rsidRPr="009823E7" w:rsidRDefault="009823E7" w:rsidP="009823E7">
            <w:pPr>
              <w:widowControl/>
              <w:ind w:left="113" w:right="113"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Виды спорта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23E7" w:rsidRPr="009823E7" w:rsidRDefault="009823E7" w:rsidP="009823E7">
            <w:pPr>
              <w:widowControl/>
              <w:ind w:left="113" w:right="113"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Кол-во учащихся</w:t>
            </w:r>
          </w:p>
        </w:tc>
        <w:tc>
          <w:tcPr>
            <w:tcW w:w="4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МЕДАЛИ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23E7" w:rsidRPr="009823E7" w:rsidRDefault="009823E7" w:rsidP="009823E7">
            <w:pPr>
              <w:widowControl/>
              <w:ind w:left="113" w:right="113"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Сборная России (осн. состав)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23E7" w:rsidRPr="009823E7" w:rsidRDefault="009823E7" w:rsidP="009823E7">
            <w:pPr>
              <w:widowControl/>
              <w:ind w:left="113" w:right="113"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Сборная России (молодеж. ,юниоры, юноши)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9823E7" w:rsidRPr="009823E7" w:rsidRDefault="009823E7" w:rsidP="009823E7">
            <w:pPr>
              <w:widowControl/>
              <w:ind w:left="113" w:right="113"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Всего сборников РФ</w:t>
            </w:r>
          </w:p>
        </w:tc>
      </w:tr>
      <w:tr w:rsidR="009823E7" w:rsidRPr="009823E7" w:rsidTr="009823E7">
        <w:trPr>
          <w:cantSplit/>
          <w:trHeight w:val="2204"/>
          <w:jc w:val="center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Россия З/С/Б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Европа З/С/Б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b/>
                <w:snapToGrid/>
                <w:sz w:val="28"/>
                <w:szCs w:val="28"/>
                <w:lang w:eastAsia="en-US"/>
              </w:rPr>
            </w:pPr>
            <w:r w:rsidRPr="009823E7">
              <w:rPr>
                <w:b/>
                <w:snapToGrid/>
                <w:sz w:val="28"/>
                <w:szCs w:val="28"/>
              </w:rPr>
              <w:t>Мир З/С/Б</w:t>
            </w: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rPr>
                <w:b/>
                <w:snapToGrid/>
                <w:sz w:val="28"/>
                <w:szCs w:val="28"/>
                <w:lang w:eastAsia="en-US"/>
              </w:rPr>
            </w:pPr>
          </w:p>
        </w:tc>
      </w:tr>
      <w:tr w:rsidR="009823E7" w:rsidRPr="009823E7" w:rsidTr="009823E7">
        <w:trPr>
          <w:trHeight w:val="316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баскетбол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474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2 /0/0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7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7</w:t>
            </w:r>
          </w:p>
        </w:tc>
      </w:tr>
      <w:tr w:rsidR="009823E7" w:rsidRPr="009823E7" w:rsidTr="009823E7">
        <w:trPr>
          <w:trHeight w:val="3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плавание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300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</w:tr>
      <w:tr w:rsidR="009823E7" w:rsidRPr="009823E7" w:rsidTr="009823E7">
        <w:trPr>
          <w:trHeight w:val="331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фигурное катание на коньках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23E7" w:rsidRPr="009823E7" w:rsidRDefault="009823E7" w:rsidP="009823E7">
            <w:pPr>
              <w:widowControl/>
              <w:jc w:val="center"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249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0/2/1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</w:rPr>
            </w:pPr>
          </w:p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0/2/0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2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4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23E7" w:rsidRPr="009823E7" w:rsidRDefault="009823E7" w:rsidP="009823E7">
            <w:pPr>
              <w:widowControl/>
              <w:rPr>
                <w:snapToGrid/>
                <w:sz w:val="28"/>
                <w:szCs w:val="28"/>
                <w:lang w:eastAsia="en-US"/>
              </w:rPr>
            </w:pPr>
            <w:r w:rsidRPr="009823E7">
              <w:rPr>
                <w:snapToGrid/>
                <w:sz w:val="28"/>
                <w:szCs w:val="28"/>
              </w:rPr>
              <w:t>6</w:t>
            </w:r>
          </w:p>
        </w:tc>
      </w:tr>
    </w:tbl>
    <w:p w:rsidR="0038718C" w:rsidRDefault="0038718C" w:rsidP="00E752B9">
      <w:pPr>
        <w:rPr>
          <w:color w:val="000000"/>
        </w:rPr>
      </w:pPr>
    </w:p>
    <w:p w:rsidR="0038718C" w:rsidRDefault="0038718C" w:rsidP="00E752B9">
      <w:pPr>
        <w:rPr>
          <w:color w:val="000000"/>
        </w:rPr>
      </w:pPr>
    </w:p>
    <w:p w:rsidR="0038718C" w:rsidRPr="00FC0818" w:rsidRDefault="0038718C" w:rsidP="00E752B9">
      <w:pPr>
        <w:rPr>
          <w:color w:val="000000"/>
        </w:rPr>
      </w:pPr>
    </w:p>
    <w:p w:rsidR="00E752B9" w:rsidRDefault="0038718C" w:rsidP="00E752B9">
      <w:pPr>
        <w:ind w:firstLine="113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Раздел 7</w:t>
      </w:r>
      <w:r w:rsidR="00E752B9" w:rsidRPr="00120887">
        <w:rPr>
          <w:b/>
          <w:color w:val="000000"/>
          <w:sz w:val="24"/>
          <w:szCs w:val="24"/>
        </w:rPr>
        <w:t>. ВЫВОДЫ.  ПЛАНИРУЕМЫЕ МЕРОПРИЯТИЯ ПО РЕШЕНИЮ ВЫЯВЛЕННЫХ ПРОБЛЕМ</w:t>
      </w:r>
    </w:p>
    <w:p w:rsidR="00CA7D49" w:rsidRDefault="00CA7D49" w:rsidP="00E752B9">
      <w:pPr>
        <w:ind w:firstLine="1134"/>
        <w:rPr>
          <w:b/>
          <w:color w:val="000000"/>
          <w:sz w:val="24"/>
          <w:szCs w:val="24"/>
        </w:rPr>
      </w:pPr>
    </w:p>
    <w:p w:rsidR="00CA7D49" w:rsidRPr="00FC0818" w:rsidRDefault="00CA7D49" w:rsidP="00CA7D49">
      <w:pPr>
        <w:widowControl/>
        <w:jc w:val="both"/>
        <w:rPr>
          <w:color w:val="000000"/>
          <w:sz w:val="24"/>
        </w:rPr>
      </w:pPr>
    </w:p>
    <w:p w:rsidR="00CA7D49" w:rsidRPr="000E33BC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lastRenderedPageBreak/>
        <w:t xml:space="preserve">В </w:t>
      </w:r>
      <w:r w:rsidR="00200626">
        <w:rPr>
          <w:snapToGrid/>
          <w:sz w:val="24"/>
          <w:szCs w:val="24"/>
        </w:rPr>
        <w:t>училище</w:t>
      </w:r>
      <w:r w:rsidRPr="000E33BC">
        <w:rPr>
          <w:snapToGrid/>
          <w:sz w:val="24"/>
          <w:szCs w:val="24"/>
        </w:rPr>
        <w:t xml:space="preserve"> создана нормативно-правовая база, позволяющая осуществлять образовательный  процесс в соответствии с федеральными и региональными нормативными документами в области образования</w:t>
      </w:r>
      <w:r w:rsidRPr="000E33BC">
        <w:rPr>
          <w:b/>
          <w:snapToGrid/>
          <w:sz w:val="24"/>
          <w:szCs w:val="24"/>
        </w:rPr>
        <w:t>.</w:t>
      </w:r>
      <w:r w:rsidRPr="000E33BC">
        <w:rPr>
          <w:snapToGrid/>
          <w:sz w:val="24"/>
          <w:szCs w:val="24"/>
        </w:rPr>
        <w:t xml:space="preserve"> Образовательная программа, программа развития соответствуют целям и задачам, стоящим перед  школой.</w:t>
      </w:r>
    </w:p>
    <w:p w:rsidR="00CA7D49" w:rsidRPr="000E33BC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t xml:space="preserve"> Годовые планы работы позволяют реализовывать образовательную программу, отражают основные направления деятельности </w:t>
      </w:r>
      <w:r w:rsidR="00200626">
        <w:rPr>
          <w:snapToGrid/>
          <w:sz w:val="24"/>
          <w:szCs w:val="24"/>
        </w:rPr>
        <w:t>учре</w:t>
      </w:r>
      <w:r w:rsidR="00200626">
        <w:rPr>
          <w:snapToGrid/>
          <w:sz w:val="24"/>
          <w:szCs w:val="24"/>
        </w:rPr>
        <w:t>ж</w:t>
      </w:r>
      <w:r w:rsidR="00200626">
        <w:rPr>
          <w:snapToGrid/>
          <w:sz w:val="24"/>
          <w:szCs w:val="24"/>
        </w:rPr>
        <w:t>дения</w:t>
      </w:r>
      <w:r w:rsidRPr="000E33BC">
        <w:rPr>
          <w:snapToGrid/>
          <w:sz w:val="24"/>
          <w:szCs w:val="24"/>
        </w:rPr>
        <w:t xml:space="preserve">. Управление </w:t>
      </w:r>
      <w:r w:rsidR="00200626">
        <w:rPr>
          <w:snapToGrid/>
          <w:sz w:val="24"/>
          <w:szCs w:val="24"/>
        </w:rPr>
        <w:t>училищем</w:t>
      </w:r>
      <w:r w:rsidRPr="000E33BC">
        <w:rPr>
          <w:snapToGrid/>
          <w:sz w:val="24"/>
          <w:szCs w:val="24"/>
        </w:rPr>
        <w:t xml:space="preserve"> строится на принципах открытости и гласности, что позволяет эффективно решать задачи функционирования и развития ОУ. </w:t>
      </w:r>
      <w:r w:rsidR="00200626">
        <w:rPr>
          <w:snapToGrid/>
          <w:sz w:val="24"/>
          <w:szCs w:val="24"/>
        </w:rPr>
        <w:t>Училище</w:t>
      </w:r>
      <w:r w:rsidRPr="000E33BC">
        <w:rPr>
          <w:snapToGrid/>
          <w:sz w:val="24"/>
          <w:szCs w:val="24"/>
        </w:rPr>
        <w:t xml:space="preserve"> реализует общеобразовательную   подготовку учащихся,  исходя из запросов социума. Учебный план разработан на о</w:t>
      </w:r>
      <w:r w:rsidRPr="000E33BC">
        <w:rPr>
          <w:snapToGrid/>
          <w:sz w:val="24"/>
          <w:szCs w:val="24"/>
        </w:rPr>
        <w:t>с</w:t>
      </w:r>
      <w:r w:rsidRPr="000E33BC">
        <w:rPr>
          <w:snapToGrid/>
          <w:sz w:val="24"/>
          <w:szCs w:val="24"/>
        </w:rPr>
        <w:t xml:space="preserve">нове Федерального и Регионального базисного учебного плана. </w:t>
      </w:r>
    </w:p>
    <w:p w:rsidR="00CA7D49" w:rsidRPr="000E33BC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t>Уровень и направленность реализуемых образовательных программ, учебно-методический комплекс  со</w:t>
      </w:r>
      <w:r w:rsidR="00200626">
        <w:rPr>
          <w:snapToGrid/>
          <w:sz w:val="24"/>
          <w:szCs w:val="24"/>
        </w:rPr>
        <w:t xml:space="preserve">ответствуют учебному плану </w:t>
      </w:r>
      <w:r w:rsidRPr="000E33BC">
        <w:rPr>
          <w:snapToGrid/>
          <w:sz w:val="24"/>
          <w:szCs w:val="24"/>
        </w:rPr>
        <w:t xml:space="preserve">, позволяет удовлетворять запросы участников образовательного процесса. Режим работы </w:t>
      </w:r>
      <w:r w:rsidR="00200626">
        <w:rPr>
          <w:snapToGrid/>
          <w:sz w:val="24"/>
          <w:szCs w:val="24"/>
        </w:rPr>
        <w:t xml:space="preserve">училища </w:t>
      </w:r>
      <w:r w:rsidRPr="000E33BC">
        <w:rPr>
          <w:snapToGrid/>
          <w:sz w:val="24"/>
          <w:szCs w:val="24"/>
        </w:rPr>
        <w:t xml:space="preserve">соответствует требованиям СаНПиНов. </w:t>
      </w:r>
      <w:r w:rsidR="00200626">
        <w:rPr>
          <w:snapToGrid/>
          <w:sz w:val="24"/>
          <w:szCs w:val="24"/>
        </w:rPr>
        <w:t xml:space="preserve"> Н</w:t>
      </w:r>
      <w:r w:rsidR="00200626">
        <w:rPr>
          <w:snapToGrid/>
          <w:sz w:val="24"/>
          <w:szCs w:val="24"/>
        </w:rPr>
        <w:t>е</w:t>
      </w:r>
      <w:r w:rsidR="00200626">
        <w:rPr>
          <w:snapToGrid/>
          <w:sz w:val="24"/>
          <w:szCs w:val="24"/>
        </w:rPr>
        <w:t xml:space="preserve">смотря на первый год работы </w:t>
      </w:r>
      <w:r w:rsidRPr="000E33BC">
        <w:rPr>
          <w:snapToGrid/>
          <w:sz w:val="24"/>
          <w:szCs w:val="24"/>
        </w:rPr>
        <w:t xml:space="preserve">прослеживается стабильность успеваемости и позитивная динамика роста качества знаний учащихся. </w:t>
      </w:r>
    </w:p>
    <w:p w:rsidR="00CA7D49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t xml:space="preserve"> Организация методической работы с педагогами соответствует целям и задачам, стоящим перед </w:t>
      </w:r>
      <w:r w:rsidR="00200626" w:rsidRPr="000E33BC">
        <w:rPr>
          <w:snapToGrid/>
          <w:sz w:val="24"/>
          <w:szCs w:val="24"/>
        </w:rPr>
        <w:t>образовательны</w:t>
      </w:r>
      <w:r w:rsidR="00200626">
        <w:rPr>
          <w:snapToGrid/>
          <w:sz w:val="24"/>
          <w:szCs w:val="24"/>
        </w:rPr>
        <w:t>м</w:t>
      </w:r>
      <w:r w:rsidR="00200626" w:rsidRPr="000E33BC">
        <w:rPr>
          <w:snapToGrid/>
          <w:sz w:val="24"/>
          <w:szCs w:val="24"/>
        </w:rPr>
        <w:t xml:space="preserve">  процесс</w:t>
      </w:r>
      <w:r w:rsidR="00200626">
        <w:rPr>
          <w:snapToGrid/>
          <w:sz w:val="24"/>
          <w:szCs w:val="24"/>
        </w:rPr>
        <w:t>ом</w:t>
      </w:r>
      <w:r w:rsidRPr="000E33BC">
        <w:rPr>
          <w:snapToGrid/>
          <w:sz w:val="24"/>
          <w:szCs w:val="24"/>
        </w:rPr>
        <w:t>. Пр</w:t>
      </w:r>
      <w:r w:rsidRPr="000E33BC">
        <w:rPr>
          <w:snapToGrid/>
          <w:sz w:val="24"/>
          <w:szCs w:val="24"/>
        </w:rPr>
        <w:t>о</w:t>
      </w:r>
      <w:r w:rsidRPr="000E33BC">
        <w:rPr>
          <w:snapToGrid/>
          <w:sz w:val="24"/>
          <w:szCs w:val="24"/>
        </w:rPr>
        <w:t xml:space="preserve">слеживается положительная динамика </w:t>
      </w:r>
      <w:r>
        <w:rPr>
          <w:snapToGrid/>
          <w:sz w:val="24"/>
          <w:szCs w:val="24"/>
        </w:rPr>
        <w:t>классификации</w:t>
      </w:r>
      <w:r w:rsidRPr="000E33BC">
        <w:rPr>
          <w:snapToGrid/>
          <w:sz w:val="24"/>
          <w:szCs w:val="24"/>
        </w:rPr>
        <w:t xml:space="preserve"> педагогических кадров.  Педагоги активно участвуют в методической работе и системе самообразования, регулярно проходят курсы повышения квалификации, целевые курсы по определенным направлениям</w:t>
      </w:r>
      <w:r w:rsidR="00200626">
        <w:rPr>
          <w:snapToGrid/>
          <w:sz w:val="24"/>
          <w:szCs w:val="24"/>
        </w:rPr>
        <w:t>.</w:t>
      </w:r>
      <w:r w:rsidRPr="000E33BC">
        <w:rPr>
          <w:snapToGrid/>
          <w:sz w:val="24"/>
          <w:szCs w:val="24"/>
        </w:rPr>
        <w:t xml:space="preserve"> </w:t>
      </w:r>
    </w:p>
    <w:p w:rsidR="00200626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t>Организация воспитательной деятельности и дополнительного образования ориентирована на создание творческой среды для проявл</w:t>
      </w:r>
      <w:r w:rsidRPr="000E33BC">
        <w:rPr>
          <w:snapToGrid/>
          <w:sz w:val="24"/>
          <w:szCs w:val="24"/>
        </w:rPr>
        <w:t>е</w:t>
      </w:r>
      <w:r w:rsidRPr="000E33BC">
        <w:rPr>
          <w:snapToGrid/>
          <w:sz w:val="24"/>
          <w:szCs w:val="24"/>
        </w:rPr>
        <w:t xml:space="preserve">ния и развития способностей каждого ребенка, формирование  самостоятельной личности, способствует воспитанию гражданина и патриота. Взаимодействие с семьей и местным социумом строится  на принципах сотрудничества. </w:t>
      </w:r>
    </w:p>
    <w:p w:rsidR="00CA7D49" w:rsidRPr="000E33BC" w:rsidRDefault="00CA7D49" w:rsidP="00CA7D49">
      <w:pPr>
        <w:widowControl/>
        <w:spacing w:before="100" w:beforeAutospacing="1" w:after="100" w:afterAutospacing="1"/>
        <w:ind w:firstLine="855"/>
        <w:jc w:val="both"/>
        <w:rPr>
          <w:snapToGrid/>
          <w:sz w:val="24"/>
          <w:szCs w:val="24"/>
        </w:rPr>
      </w:pPr>
      <w:r w:rsidRPr="000E33BC">
        <w:rPr>
          <w:snapToGrid/>
          <w:sz w:val="24"/>
          <w:szCs w:val="24"/>
        </w:rPr>
        <w:t xml:space="preserve">Материально-техническая база </w:t>
      </w:r>
      <w:r w:rsidR="00200626">
        <w:rPr>
          <w:snapToGrid/>
          <w:sz w:val="24"/>
          <w:szCs w:val="24"/>
        </w:rPr>
        <w:t xml:space="preserve">Училища </w:t>
      </w:r>
      <w:r w:rsidRPr="000E33BC">
        <w:rPr>
          <w:snapToGrid/>
          <w:sz w:val="24"/>
          <w:szCs w:val="24"/>
        </w:rPr>
        <w:t>позволяет организовывать образовательный процесс в соответствии с современными требов</w:t>
      </w:r>
      <w:r w:rsidRPr="000E33BC">
        <w:rPr>
          <w:snapToGrid/>
          <w:sz w:val="24"/>
          <w:szCs w:val="24"/>
        </w:rPr>
        <w:t>а</w:t>
      </w:r>
      <w:r w:rsidRPr="000E33BC">
        <w:rPr>
          <w:snapToGrid/>
          <w:sz w:val="24"/>
          <w:szCs w:val="24"/>
        </w:rPr>
        <w:t xml:space="preserve">ниями и задачами. Информационная среда </w:t>
      </w:r>
      <w:r w:rsidR="00200626">
        <w:rPr>
          <w:snapToGrid/>
          <w:sz w:val="24"/>
          <w:szCs w:val="24"/>
        </w:rPr>
        <w:t>ОУ</w:t>
      </w:r>
      <w:r w:rsidRPr="000E33BC">
        <w:rPr>
          <w:snapToGrid/>
          <w:sz w:val="24"/>
          <w:szCs w:val="24"/>
        </w:rPr>
        <w:t xml:space="preserve"> обеспечивает качественный уровень образовательного и управленческого процессов. </w:t>
      </w:r>
    </w:p>
    <w:p w:rsidR="00CA7D49" w:rsidRDefault="00CA7D49" w:rsidP="00CA7D49">
      <w:pPr>
        <w:ind w:firstLine="1134"/>
        <w:rPr>
          <w:b/>
          <w:color w:val="000000"/>
          <w:sz w:val="24"/>
          <w:szCs w:val="24"/>
        </w:rPr>
      </w:pPr>
      <w:r w:rsidRPr="000E33BC">
        <w:rPr>
          <w:b/>
          <w:color w:val="000000"/>
          <w:sz w:val="24"/>
          <w:szCs w:val="24"/>
        </w:rPr>
        <w:t>Проблемы, требующие дальнейшего решения:</w:t>
      </w:r>
    </w:p>
    <w:p w:rsidR="00845A01" w:rsidRPr="00845A01" w:rsidRDefault="00845A01" w:rsidP="00845A01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</w:t>
      </w:r>
      <w:r w:rsidRPr="00845A01">
        <w:rPr>
          <w:color w:val="000000"/>
          <w:sz w:val="24"/>
          <w:szCs w:val="24"/>
        </w:rPr>
        <w:t>- организация процесса СПО;</w:t>
      </w:r>
    </w:p>
    <w:p w:rsidR="00CA7D49" w:rsidRPr="000E33BC" w:rsidRDefault="00200626" w:rsidP="00CA7D49">
      <w:pPr>
        <w:ind w:left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организация </w:t>
      </w:r>
      <w:r w:rsidR="00CA7D49" w:rsidRPr="000E33BC">
        <w:rPr>
          <w:color w:val="000000"/>
          <w:sz w:val="24"/>
          <w:szCs w:val="24"/>
        </w:rPr>
        <w:t xml:space="preserve"> опытно-экспериментальной работы</w:t>
      </w:r>
      <w:r w:rsidR="00845A01">
        <w:rPr>
          <w:color w:val="000000"/>
          <w:sz w:val="24"/>
          <w:szCs w:val="24"/>
        </w:rPr>
        <w:t>;</w:t>
      </w:r>
      <w:r w:rsidR="00CA7D49" w:rsidRPr="000E33BC">
        <w:rPr>
          <w:color w:val="000000"/>
          <w:sz w:val="24"/>
          <w:szCs w:val="24"/>
        </w:rPr>
        <w:t xml:space="preserve"> </w:t>
      </w:r>
    </w:p>
    <w:p w:rsidR="00CA7D49" w:rsidRPr="000E33BC" w:rsidRDefault="00200626" w:rsidP="00CA7D49">
      <w:pPr>
        <w:ind w:left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</w:t>
      </w:r>
      <w:r w:rsidR="00CA7D49" w:rsidRPr="000E33BC">
        <w:rPr>
          <w:color w:val="000000"/>
          <w:sz w:val="24"/>
          <w:szCs w:val="24"/>
        </w:rPr>
        <w:t>овершенствование профессионального уровня педагогов, развитие их мотивации к овладению современными педагогическими техн</w:t>
      </w:r>
      <w:r w:rsidR="00CA7D49" w:rsidRPr="000E33BC">
        <w:rPr>
          <w:color w:val="000000"/>
          <w:sz w:val="24"/>
          <w:szCs w:val="24"/>
        </w:rPr>
        <w:t>о</w:t>
      </w:r>
      <w:r w:rsidR="00CA7D49" w:rsidRPr="000E33BC">
        <w:rPr>
          <w:color w:val="000000"/>
          <w:sz w:val="24"/>
          <w:szCs w:val="24"/>
        </w:rPr>
        <w:t>логиями.</w:t>
      </w:r>
    </w:p>
    <w:p w:rsidR="00CA7D49" w:rsidRPr="000E33BC" w:rsidRDefault="00200626" w:rsidP="00CA7D49">
      <w:pPr>
        <w:ind w:left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</w:t>
      </w:r>
      <w:r w:rsidR="00CA7D49" w:rsidRPr="000E33BC">
        <w:rPr>
          <w:color w:val="000000"/>
          <w:sz w:val="24"/>
          <w:szCs w:val="24"/>
        </w:rPr>
        <w:t>овышение результативности образовательной деятельности через качественное прохождение итоговой аттестации , ЕГЭ, ГИА, участие в олимпиадах различного уровня, интеллектуальных и творческих конкурсах.</w:t>
      </w:r>
    </w:p>
    <w:p w:rsidR="00CA7D49" w:rsidRPr="000E33BC" w:rsidRDefault="00200626" w:rsidP="00CA7D49">
      <w:pPr>
        <w:ind w:left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у</w:t>
      </w:r>
      <w:r w:rsidR="00CA7D49" w:rsidRPr="000E33BC">
        <w:rPr>
          <w:color w:val="000000"/>
          <w:sz w:val="24"/>
          <w:szCs w:val="24"/>
        </w:rPr>
        <w:t>силение личностной направленности социально-психологического сопровож</w:t>
      </w:r>
      <w:r>
        <w:rPr>
          <w:color w:val="000000"/>
          <w:sz w:val="24"/>
          <w:szCs w:val="24"/>
        </w:rPr>
        <w:t>дения образовательного процесса и воспитательной раб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ты</w:t>
      </w:r>
      <w:r w:rsidR="00845A01">
        <w:rPr>
          <w:color w:val="000000"/>
          <w:sz w:val="24"/>
          <w:szCs w:val="24"/>
        </w:rPr>
        <w:t>.</w:t>
      </w:r>
    </w:p>
    <w:p w:rsidR="00CA7D49" w:rsidRPr="007E787F" w:rsidRDefault="00200626" w:rsidP="00CA7D49">
      <w:pPr>
        <w:ind w:left="567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845A01">
        <w:rPr>
          <w:color w:val="000000"/>
          <w:sz w:val="24"/>
          <w:szCs w:val="24"/>
        </w:rPr>
        <w:t>д</w:t>
      </w:r>
      <w:r w:rsidR="00CA7D49" w:rsidRPr="000E33BC">
        <w:rPr>
          <w:color w:val="000000"/>
          <w:sz w:val="24"/>
          <w:szCs w:val="24"/>
        </w:rPr>
        <w:t xml:space="preserve">альнейшее укрепление материально-технической базы </w:t>
      </w:r>
      <w:r w:rsidR="00845A01">
        <w:rPr>
          <w:color w:val="000000"/>
          <w:sz w:val="24"/>
          <w:szCs w:val="24"/>
        </w:rPr>
        <w:t>образовательного процесса ОУ</w:t>
      </w:r>
      <w:r w:rsidR="00CA7D49" w:rsidRPr="000E33BC">
        <w:rPr>
          <w:color w:val="000000"/>
          <w:sz w:val="24"/>
          <w:szCs w:val="24"/>
        </w:rPr>
        <w:t>.</w:t>
      </w:r>
    </w:p>
    <w:p w:rsidR="00CA7D49" w:rsidRPr="00120887" w:rsidRDefault="00CA7D49" w:rsidP="00E752B9">
      <w:pPr>
        <w:ind w:firstLine="1134"/>
        <w:rPr>
          <w:b/>
          <w:color w:val="000000"/>
          <w:sz w:val="24"/>
          <w:szCs w:val="24"/>
        </w:rPr>
      </w:pPr>
    </w:p>
    <w:p w:rsidR="00E752B9" w:rsidRPr="00120887" w:rsidRDefault="00E752B9" w:rsidP="00E752B9">
      <w:pPr>
        <w:widowControl/>
        <w:jc w:val="both"/>
        <w:rPr>
          <w:color w:val="000000"/>
          <w:sz w:val="24"/>
        </w:rPr>
      </w:pPr>
    </w:p>
    <w:p w:rsidR="00200626" w:rsidRPr="008F6030" w:rsidRDefault="00E752B9" w:rsidP="00200626">
      <w:pPr>
        <w:widowControl/>
        <w:jc w:val="both"/>
        <w:outlineLvl w:val="1"/>
        <w:rPr>
          <w:b/>
          <w:color w:val="000000"/>
          <w:sz w:val="24"/>
          <w:vertAlign w:val="subscript"/>
        </w:rPr>
      </w:pPr>
      <w:r w:rsidRPr="00120887">
        <w:rPr>
          <w:color w:val="000000"/>
          <w:sz w:val="24"/>
        </w:rPr>
        <w:t xml:space="preserve">Отчет по результатам самооценки деятельности (самообследования) </w:t>
      </w:r>
      <w:r w:rsidRPr="008F6030">
        <w:rPr>
          <w:b/>
          <w:color w:val="000000"/>
          <w:sz w:val="24"/>
          <w:szCs w:val="24"/>
          <w:u w:val="single"/>
        </w:rPr>
        <w:t>_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>Государственно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бюджетно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образовательно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учреждени</w:t>
      </w:r>
      <w:r w:rsidR="008F6030">
        <w:rPr>
          <w:b/>
          <w:bCs/>
          <w:color w:val="000000"/>
          <w:sz w:val="24"/>
          <w:szCs w:val="24"/>
          <w:u w:val="single"/>
        </w:rPr>
        <w:t>я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города Москвы  "Московско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средне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 специально</w:t>
      </w:r>
      <w:r w:rsidR="008F6030">
        <w:rPr>
          <w:b/>
          <w:bCs/>
          <w:color w:val="000000"/>
          <w:sz w:val="24"/>
          <w:szCs w:val="24"/>
          <w:u w:val="single"/>
        </w:rPr>
        <w:t>го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училищ</w:t>
      </w:r>
      <w:r w:rsidR="008F6030">
        <w:rPr>
          <w:b/>
          <w:bCs/>
          <w:color w:val="000000"/>
          <w:sz w:val="24"/>
          <w:szCs w:val="24"/>
          <w:u w:val="single"/>
        </w:rPr>
        <w:t>а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 xml:space="preserve"> олимпийского резерва №4  имени  А.Я. Гомельского (техникум)" Департ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>а</w:t>
      </w:r>
      <w:r w:rsidR="00200626" w:rsidRPr="008F6030">
        <w:rPr>
          <w:b/>
          <w:bCs/>
          <w:color w:val="000000"/>
          <w:sz w:val="24"/>
          <w:szCs w:val="24"/>
          <w:u w:val="single"/>
        </w:rPr>
        <w:t>мента физической культуры и спорта города Москвы</w:t>
      </w:r>
    </w:p>
    <w:p w:rsidR="008F6030" w:rsidRDefault="008F6030" w:rsidP="00E752B9">
      <w:pPr>
        <w:widowControl/>
        <w:ind w:firstLine="567"/>
        <w:jc w:val="both"/>
        <w:rPr>
          <w:color w:val="FF0000"/>
          <w:sz w:val="24"/>
        </w:rPr>
      </w:pPr>
    </w:p>
    <w:p w:rsidR="00E752B9" w:rsidRPr="00207B6C" w:rsidRDefault="00E752B9" w:rsidP="00E752B9">
      <w:pPr>
        <w:widowControl/>
        <w:ind w:firstLine="567"/>
        <w:jc w:val="both"/>
        <w:rPr>
          <w:color w:val="000000"/>
          <w:sz w:val="24"/>
        </w:rPr>
      </w:pPr>
      <w:r w:rsidRPr="00207B6C">
        <w:rPr>
          <w:color w:val="000000"/>
          <w:sz w:val="24"/>
        </w:rPr>
        <w:t xml:space="preserve">рассмотрен и на заседании </w:t>
      </w:r>
      <w:r w:rsidR="008F6030" w:rsidRPr="00207B6C">
        <w:rPr>
          <w:color w:val="000000"/>
          <w:sz w:val="24"/>
        </w:rPr>
        <w:t xml:space="preserve">    педагогического совета</w:t>
      </w:r>
      <w:r w:rsidRPr="00207B6C">
        <w:rPr>
          <w:color w:val="000000"/>
          <w:sz w:val="24"/>
        </w:rPr>
        <w:t xml:space="preserve"> </w:t>
      </w:r>
      <w:r w:rsidR="008F6030" w:rsidRPr="00207B6C">
        <w:rPr>
          <w:color w:val="000000"/>
          <w:sz w:val="24"/>
        </w:rPr>
        <w:t xml:space="preserve">    </w:t>
      </w:r>
      <w:r w:rsidRPr="00207B6C">
        <w:rPr>
          <w:color w:val="000000"/>
          <w:sz w:val="24"/>
        </w:rPr>
        <w:t>от «</w:t>
      </w:r>
      <w:r w:rsidR="008F6030" w:rsidRPr="00207B6C">
        <w:rPr>
          <w:color w:val="000000"/>
          <w:sz w:val="24"/>
        </w:rPr>
        <w:t>23</w:t>
      </w:r>
      <w:r w:rsidRPr="00207B6C">
        <w:rPr>
          <w:color w:val="000000"/>
          <w:sz w:val="24"/>
        </w:rPr>
        <w:t xml:space="preserve">» </w:t>
      </w:r>
      <w:r w:rsidR="008F6030" w:rsidRPr="00207B6C">
        <w:rPr>
          <w:color w:val="000000"/>
          <w:sz w:val="24"/>
        </w:rPr>
        <w:t xml:space="preserve">октября </w:t>
      </w:r>
      <w:r w:rsidRPr="00207B6C">
        <w:rPr>
          <w:color w:val="000000"/>
          <w:sz w:val="24"/>
        </w:rPr>
        <w:t>20</w:t>
      </w:r>
      <w:r w:rsidR="008F6030" w:rsidRPr="00207B6C">
        <w:rPr>
          <w:color w:val="000000"/>
          <w:sz w:val="24"/>
        </w:rPr>
        <w:t>12 г.</w:t>
      </w:r>
      <w:r w:rsidRPr="00207B6C">
        <w:rPr>
          <w:color w:val="000000"/>
          <w:sz w:val="24"/>
        </w:rPr>
        <w:t xml:space="preserve"> протокол № </w:t>
      </w:r>
      <w:r w:rsidR="008F6030" w:rsidRPr="00207B6C">
        <w:rPr>
          <w:color w:val="000000"/>
          <w:sz w:val="24"/>
        </w:rPr>
        <w:t>2</w:t>
      </w:r>
    </w:p>
    <w:bookmarkEnd w:id="0"/>
    <w:bookmarkEnd w:id="1"/>
    <w:p w:rsidR="006860AC" w:rsidRDefault="006860AC" w:rsidP="00120887">
      <w:pPr>
        <w:tabs>
          <w:tab w:val="left" w:pos="6225"/>
        </w:tabs>
        <w:rPr>
          <w:color w:val="000000"/>
          <w:sz w:val="32"/>
          <w:szCs w:val="32"/>
          <w:lang w:val="en-US"/>
        </w:rPr>
      </w:pPr>
    </w:p>
    <w:p w:rsidR="006860AC" w:rsidRPr="006860AC" w:rsidRDefault="002628F1" w:rsidP="00120887">
      <w:pPr>
        <w:tabs>
          <w:tab w:val="left" w:pos="6225"/>
        </w:tabs>
        <w:rPr>
          <w:color w:val="000000"/>
          <w:sz w:val="32"/>
          <w:szCs w:val="32"/>
          <w:lang w:val="en-US"/>
        </w:rPr>
      </w:pPr>
      <w:r>
        <w:rPr>
          <w:noProof/>
          <w:snapToGrid/>
          <w:color w:val="000000"/>
          <w:sz w:val="32"/>
          <w:szCs w:val="32"/>
        </w:rPr>
        <w:drawing>
          <wp:inline distT="0" distB="0" distL="0" distR="0">
            <wp:extent cx="10527030" cy="2219325"/>
            <wp:effectExtent l="19050" t="0" r="7620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703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860AC" w:rsidRPr="006860AC" w:rsidSect="00494727">
      <w:footerReference w:type="default" r:id="rId13"/>
      <w:pgSz w:w="16838" w:h="11906" w:orient="landscape"/>
      <w:pgMar w:top="851" w:right="851" w:bottom="851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10E" w:rsidRDefault="006B510E">
      <w:r>
        <w:separator/>
      </w:r>
    </w:p>
  </w:endnote>
  <w:endnote w:type="continuationSeparator" w:id="0">
    <w:p w:rsidR="006B510E" w:rsidRDefault="006B51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3E7" w:rsidRDefault="00B6627C">
    <w:pPr>
      <w:pStyle w:val="a8"/>
      <w:jc w:val="right"/>
    </w:pPr>
    <w:fldSimple w:instr=" PAGE   \* MERGEFORMAT ">
      <w:r w:rsidR="00D63C18">
        <w:rPr>
          <w:noProof/>
        </w:rPr>
        <w:t>26</w:t>
      </w:r>
    </w:fldSimple>
  </w:p>
  <w:p w:rsidR="009823E7" w:rsidRDefault="009823E7">
    <w:pPr>
      <w:pStyle w:val="a8"/>
      <w:widowControl/>
      <w:ind w:right="360"/>
      <w:rPr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10E" w:rsidRDefault="006B510E">
      <w:r>
        <w:separator/>
      </w:r>
    </w:p>
  </w:footnote>
  <w:footnote w:type="continuationSeparator" w:id="0">
    <w:p w:rsidR="006B510E" w:rsidRDefault="006B51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C6A60"/>
    <w:multiLevelType w:val="multilevel"/>
    <w:tmpl w:val="8162F6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84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6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54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88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">
    <w:nsid w:val="1A0618DC"/>
    <w:multiLevelType w:val="multilevel"/>
    <w:tmpl w:val="C994B0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2784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18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2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86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2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54" w:hanging="165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88" w:hanging="165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>
    <w:nsid w:val="1AF845F1"/>
    <w:multiLevelType w:val="multilevel"/>
    <w:tmpl w:val="C0D66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2042" w:hanging="90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1BB77E41"/>
    <w:multiLevelType w:val="hybridMultilevel"/>
    <w:tmpl w:val="D00CEE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0E0341"/>
    <w:multiLevelType w:val="hybridMultilevel"/>
    <w:tmpl w:val="1F38FB9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1C25CF"/>
    <w:multiLevelType w:val="hybridMultilevel"/>
    <w:tmpl w:val="569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D97515"/>
    <w:multiLevelType w:val="hybridMultilevel"/>
    <w:tmpl w:val="569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0579F"/>
    <w:multiLevelType w:val="hybridMultilevel"/>
    <w:tmpl w:val="569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547CD"/>
    <w:multiLevelType w:val="hybridMultilevel"/>
    <w:tmpl w:val="DDAA8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2A84EE6"/>
    <w:multiLevelType w:val="hybridMultilevel"/>
    <w:tmpl w:val="3B22EA4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6008A"/>
    <w:multiLevelType w:val="hybridMultilevel"/>
    <w:tmpl w:val="C130E8BA"/>
    <w:lvl w:ilvl="0" w:tplc="D40A458A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DB4DC4"/>
    <w:multiLevelType w:val="hybridMultilevel"/>
    <w:tmpl w:val="1CA2C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F7F28"/>
    <w:multiLevelType w:val="hybridMultilevel"/>
    <w:tmpl w:val="DF3CA4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B554D5"/>
    <w:multiLevelType w:val="hybridMultilevel"/>
    <w:tmpl w:val="560EE266"/>
    <w:lvl w:ilvl="0" w:tplc="4A2032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2327A0"/>
    <w:multiLevelType w:val="hybridMultilevel"/>
    <w:tmpl w:val="569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824AC7"/>
    <w:multiLevelType w:val="hybridMultilevel"/>
    <w:tmpl w:val="E33AAD12"/>
    <w:lvl w:ilvl="0" w:tplc="4A203234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6">
    <w:nsid w:val="75F80C3F"/>
    <w:multiLevelType w:val="hybridMultilevel"/>
    <w:tmpl w:val="DB98D9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ED6EE2"/>
    <w:multiLevelType w:val="hybridMultilevel"/>
    <w:tmpl w:val="5694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5"/>
  </w:num>
  <w:num w:numId="12">
    <w:abstractNumId w:val="13"/>
  </w:num>
  <w:num w:numId="13">
    <w:abstractNumId w:val="1"/>
  </w:num>
  <w:num w:numId="14">
    <w:abstractNumId w:val="5"/>
  </w:num>
  <w:num w:numId="15">
    <w:abstractNumId w:val="17"/>
  </w:num>
  <w:num w:numId="16">
    <w:abstractNumId w:val="14"/>
  </w:num>
  <w:num w:numId="17">
    <w:abstractNumId w:val="6"/>
  </w:num>
  <w:num w:numId="18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stylePaneFormatFilter w:val="3F01"/>
  <w:defaultTabStop w:val="720"/>
  <w:autoHyphenation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279"/>
    <w:rsid w:val="0000002E"/>
    <w:rsid w:val="00004253"/>
    <w:rsid w:val="0000542F"/>
    <w:rsid w:val="0000564C"/>
    <w:rsid w:val="00005C3F"/>
    <w:rsid w:val="00007B05"/>
    <w:rsid w:val="00010CDF"/>
    <w:rsid w:val="00022A84"/>
    <w:rsid w:val="00023442"/>
    <w:rsid w:val="00024874"/>
    <w:rsid w:val="00036794"/>
    <w:rsid w:val="0004086E"/>
    <w:rsid w:val="00044CD8"/>
    <w:rsid w:val="00045DCF"/>
    <w:rsid w:val="00047790"/>
    <w:rsid w:val="00052287"/>
    <w:rsid w:val="000650E8"/>
    <w:rsid w:val="000743C7"/>
    <w:rsid w:val="00075A79"/>
    <w:rsid w:val="00075E21"/>
    <w:rsid w:val="00076F42"/>
    <w:rsid w:val="00090013"/>
    <w:rsid w:val="00091015"/>
    <w:rsid w:val="0009412C"/>
    <w:rsid w:val="00096024"/>
    <w:rsid w:val="000A24B7"/>
    <w:rsid w:val="000A5B76"/>
    <w:rsid w:val="000A6FF2"/>
    <w:rsid w:val="000B2C76"/>
    <w:rsid w:val="000C1AD3"/>
    <w:rsid w:val="000C3CAA"/>
    <w:rsid w:val="000C4F28"/>
    <w:rsid w:val="000C53C6"/>
    <w:rsid w:val="000C76B3"/>
    <w:rsid w:val="000E25D2"/>
    <w:rsid w:val="000E7015"/>
    <w:rsid w:val="000F0FA7"/>
    <w:rsid w:val="000F6767"/>
    <w:rsid w:val="000F7B29"/>
    <w:rsid w:val="0010496A"/>
    <w:rsid w:val="00105916"/>
    <w:rsid w:val="00105BF5"/>
    <w:rsid w:val="00111DD1"/>
    <w:rsid w:val="001131B3"/>
    <w:rsid w:val="00117A54"/>
    <w:rsid w:val="00120887"/>
    <w:rsid w:val="0012193D"/>
    <w:rsid w:val="001302CE"/>
    <w:rsid w:val="00133A5B"/>
    <w:rsid w:val="00134B45"/>
    <w:rsid w:val="00134CA9"/>
    <w:rsid w:val="00135F63"/>
    <w:rsid w:val="00136F78"/>
    <w:rsid w:val="0015129F"/>
    <w:rsid w:val="001533FC"/>
    <w:rsid w:val="001546A0"/>
    <w:rsid w:val="00166207"/>
    <w:rsid w:val="00170488"/>
    <w:rsid w:val="001736DA"/>
    <w:rsid w:val="00181009"/>
    <w:rsid w:val="00182365"/>
    <w:rsid w:val="00183605"/>
    <w:rsid w:val="001842EA"/>
    <w:rsid w:val="00187D97"/>
    <w:rsid w:val="001923F0"/>
    <w:rsid w:val="00197867"/>
    <w:rsid w:val="001A2DDC"/>
    <w:rsid w:val="001A73C8"/>
    <w:rsid w:val="001B282B"/>
    <w:rsid w:val="001B34BF"/>
    <w:rsid w:val="001B4B95"/>
    <w:rsid w:val="001B4EA8"/>
    <w:rsid w:val="001C013B"/>
    <w:rsid w:val="001C2EFB"/>
    <w:rsid w:val="001C51A7"/>
    <w:rsid w:val="001D1958"/>
    <w:rsid w:val="001E14E1"/>
    <w:rsid w:val="001E1568"/>
    <w:rsid w:val="001E1F49"/>
    <w:rsid w:val="001E4B5B"/>
    <w:rsid w:val="001E4CF4"/>
    <w:rsid w:val="001F0941"/>
    <w:rsid w:val="001F11AF"/>
    <w:rsid w:val="001F6FFA"/>
    <w:rsid w:val="00200626"/>
    <w:rsid w:val="00201774"/>
    <w:rsid w:val="00207346"/>
    <w:rsid w:val="00207B6C"/>
    <w:rsid w:val="00213552"/>
    <w:rsid w:val="00213818"/>
    <w:rsid w:val="002235EE"/>
    <w:rsid w:val="002339B0"/>
    <w:rsid w:val="00237A8F"/>
    <w:rsid w:val="00237F00"/>
    <w:rsid w:val="00240A0E"/>
    <w:rsid w:val="002417C5"/>
    <w:rsid w:val="00242ED8"/>
    <w:rsid w:val="00250FB1"/>
    <w:rsid w:val="002572C8"/>
    <w:rsid w:val="002604AA"/>
    <w:rsid w:val="00260B88"/>
    <w:rsid w:val="00261378"/>
    <w:rsid w:val="002628F1"/>
    <w:rsid w:val="002633A7"/>
    <w:rsid w:val="0026536B"/>
    <w:rsid w:val="0026790C"/>
    <w:rsid w:val="00270AD8"/>
    <w:rsid w:val="002712A4"/>
    <w:rsid w:val="002724C1"/>
    <w:rsid w:val="0027526A"/>
    <w:rsid w:val="00281C39"/>
    <w:rsid w:val="002832EB"/>
    <w:rsid w:val="00283E8E"/>
    <w:rsid w:val="00284917"/>
    <w:rsid w:val="00285D2D"/>
    <w:rsid w:val="00291557"/>
    <w:rsid w:val="00294E90"/>
    <w:rsid w:val="002954A3"/>
    <w:rsid w:val="002959F7"/>
    <w:rsid w:val="00296E1D"/>
    <w:rsid w:val="00297A71"/>
    <w:rsid w:val="002A3823"/>
    <w:rsid w:val="002A3B8B"/>
    <w:rsid w:val="002A5A78"/>
    <w:rsid w:val="002B5984"/>
    <w:rsid w:val="002B64AB"/>
    <w:rsid w:val="002C37F8"/>
    <w:rsid w:val="002C3CB5"/>
    <w:rsid w:val="002D05D2"/>
    <w:rsid w:val="002D1CE5"/>
    <w:rsid w:val="002D3888"/>
    <w:rsid w:val="002D5744"/>
    <w:rsid w:val="002E067D"/>
    <w:rsid w:val="002E15FB"/>
    <w:rsid w:val="002E2E25"/>
    <w:rsid w:val="002E6A0E"/>
    <w:rsid w:val="002E6A1D"/>
    <w:rsid w:val="002E74F2"/>
    <w:rsid w:val="002F5047"/>
    <w:rsid w:val="002F63FD"/>
    <w:rsid w:val="0030126F"/>
    <w:rsid w:val="00301DFC"/>
    <w:rsid w:val="003048C2"/>
    <w:rsid w:val="00304A7A"/>
    <w:rsid w:val="00305B55"/>
    <w:rsid w:val="003147CD"/>
    <w:rsid w:val="00315E4A"/>
    <w:rsid w:val="00316207"/>
    <w:rsid w:val="00323CE2"/>
    <w:rsid w:val="00327394"/>
    <w:rsid w:val="003304FA"/>
    <w:rsid w:val="00330A4F"/>
    <w:rsid w:val="003321F0"/>
    <w:rsid w:val="00332A66"/>
    <w:rsid w:val="00340121"/>
    <w:rsid w:val="003421F1"/>
    <w:rsid w:val="0034272C"/>
    <w:rsid w:val="003427B3"/>
    <w:rsid w:val="00350681"/>
    <w:rsid w:val="00353F0D"/>
    <w:rsid w:val="00354623"/>
    <w:rsid w:val="0035567B"/>
    <w:rsid w:val="003665EE"/>
    <w:rsid w:val="00370C9B"/>
    <w:rsid w:val="00371744"/>
    <w:rsid w:val="00373A20"/>
    <w:rsid w:val="003803D1"/>
    <w:rsid w:val="003813CE"/>
    <w:rsid w:val="00381A40"/>
    <w:rsid w:val="00385D0A"/>
    <w:rsid w:val="0038718C"/>
    <w:rsid w:val="003921E0"/>
    <w:rsid w:val="003943F0"/>
    <w:rsid w:val="003A1C82"/>
    <w:rsid w:val="003A1F39"/>
    <w:rsid w:val="003A2770"/>
    <w:rsid w:val="003A299F"/>
    <w:rsid w:val="003A3442"/>
    <w:rsid w:val="003A4576"/>
    <w:rsid w:val="003A4C7C"/>
    <w:rsid w:val="003A6F4A"/>
    <w:rsid w:val="003B068D"/>
    <w:rsid w:val="003B2B49"/>
    <w:rsid w:val="003B4A53"/>
    <w:rsid w:val="003B5CF8"/>
    <w:rsid w:val="003B68EC"/>
    <w:rsid w:val="003C74E1"/>
    <w:rsid w:val="003C7B49"/>
    <w:rsid w:val="003D15C5"/>
    <w:rsid w:val="003D3B8B"/>
    <w:rsid w:val="003D4928"/>
    <w:rsid w:val="003D5AE1"/>
    <w:rsid w:val="003D72E5"/>
    <w:rsid w:val="003E0333"/>
    <w:rsid w:val="003E0811"/>
    <w:rsid w:val="003E42C1"/>
    <w:rsid w:val="003E6267"/>
    <w:rsid w:val="003E7FC7"/>
    <w:rsid w:val="003F0B52"/>
    <w:rsid w:val="003F2DA1"/>
    <w:rsid w:val="003F652C"/>
    <w:rsid w:val="003F6728"/>
    <w:rsid w:val="004117E4"/>
    <w:rsid w:val="00412853"/>
    <w:rsid w:val="0041326A"/>
    <w:rsid w:val="0041495E"/>
    <w:rsid w:val="004217E5"/>
    <w:rsid w:val="00425FF2"/>
    <w:rsid w:val="00433C64"/>
    <w:rsid w:val="004346DA"/>
    <w:rsid w:val="00436074"/>
    <w:rsid w:val="004446D0"/>
    <w:rsid w:val="00450EAD"/>
    <w:rsid w:val="00453D4C"/>
    <w:rsid w:val="004753FE"/>
    <w:rsid w:val="0047618A"/>
    <w:rsid w:val="00480281"/>
    <w:rsid w:val="00481230"/>
    <w:rsid w:val="004822E8"/>
    <w:rsid w:val="00483D54"/>
    <w:rsid w:val="00485FB6"/>
    <w:rsid w:val="004902D3"/>
    <w:rsid w:val="00490A46"/>
    <w:rsid w:val="004913D2"/>
    <w:rsid w:val="00494727"/>
    <w:rsid w:val="00495373"/>
    <w:rsid w:val="00495A3A"/>
    <w:rsid w:val="004A0464"/>
    <w:rsid w:val="004A5931"/>
    <w:rsid w:val="004A5BB3"/>
    <w:rsid w:val="004B441D"/>
    <w:rsid w:val="004B511C"/>
    <w:rsid w:val="004B6A4B"/>
    <w:rsid w:val="004C358F"/>
    <w:rsid w:val="004C5E4C"/>
    <w:rsid w:val="004C7ACA"/>
    <w:rsid w:val="004D11EE"/>
    <w:rsid w:val="004D14EA"/>
    <w:rsid w:val="004D257E"/>
    <w:rsid w:val="004E01F1"/>
    <w:rsid w:val="004E18CC"/>
    <w:rsid w:val="004E34BD"/>
    <w:rsid w:val="004E3D9D"/>
    <w:rsid w:val="004E77F0"/>
    <w:rsid w:val="004F0382"/>
    <w:rsid w:val="004F4888"/>
    <w:rsid w:val="004F4F93"/>
    <w:rsid w:val="00501CA9"/>
    <w:rsid w:val="00503F26"/>
    <w:rsid w:val="0051411B"/>
    <w:rsid w:val="00514CF7"/>
    <w:rsid w:val="00516911"/>
    <w:rsid w:val="005214EA"/>
    <w:rsid w:val="00521EBC"/>
    <w:rsid w:val="005232AA"/>
    <w:rsid w:val="005245F8"/>
    <w:rsid w:val="005270A2"/>
    <w:rsid w:val="005314E6"/>
    <w:rsid w:val="005363D1"/>
    <w:rsid w:val="00541D58"/>
    <w:rsid w:val="0054296F"/>
    <w:rsid w:val="00542CB6"/>
    <w:rsid w:val="005440FA"/>
    <w:rsid w:val="00546C6D"/>
    <w:rsid w:val="00546EEC"/>
    <w:rsid w:val="00553354"/>
    <w:rsid w:val="0055536C"/>
    <w:rsid w:val="00570326"/>
    <w:rsid w:val="005719B8"/>
    <w:rsid w:val="005726D2"/>
    <w:rsid w:val="005736C9"/>
    <w:rsid w:val="0057564A"/>
    <w:rsid w:val="005838A9"/>
    <w:rsid w:val="0058693D"/>
    <w:rsid w:val="00591CB2"/>
    <w:rsid w:val="005928B5"/>
    <w:rsid w:val="00596411"/>
    <w:rsid w:val="005969BA"/>
    <w:rsid w:val="00597B29"/>
    <w:rsid w:val="005A2C65"/>
    <w:rsid w:val="005A4355"/>
    <w:rsid w:val="005A59B5"/>
    <w:rsid w:val="005B6504"/>
    <w:rsid w:val="005C174B"/>
    <w:rsid w:val="005C6193"/>
    <w:rsid w:val="005D1D83"/>
    <w:rsid w:val="005E17C3"/>
    <w:rsid w:val="005E5726"/>
    <w:rsid w:val="005E6ABC"/>
    <w:rsid w:val="005F221E"/>
    <w:rsid w:val="005F2B89"/>
    <w:rsid w:val="005F4141"/>
    <w:rsid w:val="005F44BF"/>
    <w:rsid w:val="00601909"/>
    <w:rsid w:val="00616CE8"/>
    <w:rsid w:val="006259CD"/>
    <w:rsid w:val="006262A5"/>
    <w:rsid w:val="00627EA5"/>
    <w:rsid w:val="00633800"/>
    <w:rsid w:val="0063580E"/>
    <w:rsid w:val="00635FC8"/>
    <w:rsid w:val="00637C04"/>
    <w:rsid w:val="00646B92"/>
    <w:rsid w:val="006512AD"/>
    <w:rsid w:val="00654971"/>
    <w:rsid w:val="00654D02"/>
    <w:rsid w:val="00657FC6"/>
    <w:rsid w:val="0066089A"/>
    <w:rsid w:val="00663825"/>
    <w:rsid w:val="006668D3"/>
    <w:rsid w:val="006677E7"/>
    <w:rsid w:val="006776A8"/>
    <w:rsid w:val="00681BAF"/>
    <w:rsid w:val="00681E97"/>
    <w:rsid w:val="00682174"/>
    <w:rsid w:val="006848E2"/>
    <w:rsid w:val="00685AB3"/>
    <w:rsid w:val="006860AC"/>
    <w:rsid w:val="00693326"/>
    <w:rsid w:val="00694474"/>
    <w:rsid w:val="006B3072"/>
    <w:rsid w:val="006B3388"/>
    <w:rsid w:val="006B510E"/>
    <w:rsid w:val="006B623E"/>
    <w:rsid w:val="006B645D"/>
    <w:rsid w:val="006B68B4"/>
    <w:rsid w:val="006C1F7E"/>
    <w:rsid w:val="006C2484"/>
    <w:rsid w:val="006C262F"/>
    <w:rsid w:val="006C45A4"/>
    <w:rsid w:val="006C7464"/>
    <w:rsid w:val="006D1D84"/>
    <w:rsid w:val="006D2A69"/>
    <w:rsid w:val="006D458F"/>
    <w:rsid w:val="006D5C33"/>
    <w:rsid w:val="006D768F"/>
    <w:rsid w:val="006D7B53"/>
    <w:rsid w:val="006E0016"/>
    <w:rsid w:val="006E1B9A"/>
    <w:rsid w:val="006F0AA1"/>
    <w:rsid w:val="006F1C74"/>
    <w:rsid w:val="006F3DC9"/>
    <w:rsid w:val="007017B4"/>
    <w:rsid w:val="00701FFC"/>
    <w:rsid w:val="00704962"/>
    <w:rsid w:val="00717C08"/>
    <w:rsid w:val="00724272"/>
    <w:rsid w:val="007253F8"/>
    <w:rsid w:val="00725B22"/>
    <w:rsid w:val="00731F2E"/>
    <w:rsid w:val="00735B29"/>
    <w:rsid w:val="0074370F"/>
    <w:rsid w:val="007438A9"/>
    <w:rsid w:val="00744297"/>
    <w:rsid w:val="007445CF"/>
    <w:rsid w:val="00744AC8"/>
    <w:rsid w:val="0075317B"/>
    <w:rsid w:val="00753C26"/>
    <w:rsid w:val="007556BC"/>
    <w:rsid w:val="007611F9"/>
    <w:rsid w:val="00762D4C"/>
    <w:rsid w:val="0076541D"/>
    <w:rsid w:val="00766FF3"/>
    <w:rsid w:val="00771AB4"/>
    <w:rsid w:val="00772F45"/>
    <w:rsid w:val="00773B73"/>
    <w:rsid w:val="00775430"/>
    <w:rsid w:val="00777071"/>
    <w:rsid w:val="00780DE6"/>
    <w:rsid w:val="0079048A"/>
    <w:rsid w:val="007971E9"/>
    <w:rsid w:val="007A0284"/>
    <w:rsid w:val="007A4BE8"/>
    <w:rsid w:val="007A5D97"/>
    <w:rsid w:val="007B1486"/>
    <w:rsid w:val="007C0B65"/>
    <w:rsid w:val="007C0F85"/>
    <w:rsid w:val="007C544E"/>
    <w:rsid w:val="007C606C"/>
    <w:rsid w:val="007D0E84"/>
    <w:rsid w:val="007D1E93"/>
    <w:rsid w:val="007D28FA"/>
    <w:rsid w:val="007D487B"/>
    <w:rsid w:val="007D5AAB"/>
    <w:rsid w:val="007D6363"/>
    <w:rsid w:val="007D6F5C"/>
    <w:rsid w:val="007E0FAB"/>
    <w:rsid w:val="007E1163"/>
    <w:rsid w:val="007E2A6E"/>
    <w:rsid w:val="007E2D61"/>
    <w:rsid w:val="007F35BE"/>
    <w:rsid w:val="007F69C0"/>
    <w:rsid w:val="008033D5"/>
    <w:rsid w:val="00812678"/>
    <w:rsid w:val="00816216"/>
    <w:rsid w:val="00816FB9"/>
    <w:rsid w:val="0081766C"/>
    <w:rsid w:val="00817B7B"/>
    <w:rsid w:val="00822C57"/>
    <w:rsid w:val="00823357"/>
    <w:rsid w:val="008326F1"/>
    <w:rsid w:val="008350FD"/>
    <w:rsid w:val="00841D58"/>
    <w:rsid w:val="008442A4"/>
    <w:rsid w:val="00845A01"/>
    <w:rsid w:val="0085073F"/>
    <w:rsid w:val="00855BD3"/>
    <w:rsid w:val="00860E52"/>
    <w:rsid w:val="00862782"/>
    <w:rsid w:val="00866E7C"/>
    <w:rsid w:val="0087067F"/>
    <w:rsid w:val="00870F17"/>
    <w:rsid w:val="00872C8D"/>
    <w:rsid w:val="0087394F"/>
    <w:rsid w:val="008745A7"/>
    <w:rsid w:val="0087497D"/>
    <w:rsid w:val="00877196"/>
    <w:rsid w:val="00880CBD"/>
    <w:rsid w:val="008810F6"/>
    <w:rsid w:val="00884171"/>
    <w:rsid w:val="00885EC3"/>
    <w:rsid w:val="00887220"/>
    <w:rsid w:val="008941C1"/>
    <w:rsid w:val="00894309"/>
    <w:rsid w:val="00895BB2"/>
    <w:rsid w:val="00895BC6"/>
    <w:rsid w:val="00895DE6"/>
    <w:rsid w:val="008978F9"/>
    <w:rsid w:val="008B05CA"/>
    <w:rsid w:val="008B5C36"/>
    <w:rsid w:val="008B6E17"/>
    <w:rsid w:val="008C2312"/>
    <w:rsid w:val="008C36BA"/>
    <w:rsid w:val="008C4CD8"/>
    <w:rsid w:val="008D22B7"/>
    <w:rsid w:val="008D5A70"/>
    <w:rsid w:val="008D6360"/>
    <w:rsid w:val="008D68CF"/>
    <w:rsid w:val="008D68EB"/>
    <w:rsid w:val="008E1407"/>
    <w:rsid w:val="008E2925"/>
    <w:rsid w:val="008E4732"/>
    <w:rsid w:val="008E482C"/>
    <w:rsid w:val="008F6030"/>
    <w:rsid w:val="008F61BB"/>
    <w:rsid w:val="008F6887"/>
    <w:rsid w:val="00913978"/>
    <w:rsid w:val="00914F60"/>
    <w:rsid w:val="00925A26"/>
    <w:rsid w:val="00926A51"/>
    <w:rsid w:val="00927326"/>
    <w:rsid w:val="009277EE"/>
    <w:rsid w:val="009322F6"/>
    <w:rsid w:val="00935D8B"/>
    <w:rsid w:val="00937943"/>
    <w:rsid w:val="009401D7"/>
    <w:rsid w:val="00940C08"/>
    <w:rsid w:val="00952895"/>
    <w:rsid w:val="00956290"/>
    <w:rsid w:val="009621A6"/>
    <w:rsid w:val="009627BF"/>
    <w:rsid w:val="0096485F"/>
    <w:rsid w:val="00964AFB"/>
    <w:rsid w:val="00965B38"/>
    <w:rsid w:val="00967917"/>
    <w:rsid w:val="00972FD5"/>
    <w:rsid w:val="009752F2"/>
    <w:rsid w:val="0097716C"/>
    <w:rsid w:val="009810EA"/>
    <w:rsid w:val="009823E7"/>
    <w:rsid w:val="00982DEE"/>
    <w:rsid w:val="00983313"/>
    <w:rsid w:val="009837CC"/>
    <w:rsid w:val="0098390E"/>
    <w:rsid w:val="00984251"/>
    <w:rsid w:val="00984CC5"/>
    <w:rsid w:val="00990B55"/>
    <w:rsid w:val="009A1BE4"/>
    <w:rsid w:val="009A31D2"/>
    <w:rsid w:val="009B0F8D"/>
    <w:rsid w:val="009B2C55"/>
    <w:rsid w:val="009B77D3"/>
    <w:rsid w:val="009B7874"/>
    <w:rsid w:val="009C7E5D"/>
    <w:rsid w:val="009C7FD5"/>
    <w:rsid w:val="009D22DC"/>
    <w:rsid w:val="009D499A"/>
    <w:rsid w:val="009D4DAF"/>
    <w:rsid w:val="009D519B"/>
    <w:rsid w:val="009D55FC"/>
    <w:rsid w:val="009D5E50"/>
    <w:rsid w:val="009D6E0E"/>
    <w:rsid w:val="009E093D"/>
    <w:rsid w:val="009E1E74"/>
    <w:rsid w:val="009E7E40"/>
    <w:rsid w:val="009F1C53"/>
    <w:rsid w:val="009F312A"/>
    <w:rsid w:val="009F4CAA"/>
    <w:rsid w:val="009F67CF"/>
    <w:rsid w:val="009F7629"/>
    <w:rsid w:val="00A00D4F"/>
    <w:rsid w:val="00A07FBF"/>
    <w:rsid w:val="00A104F1"/>
    <w:rsid w:val="00A116E6"/>
    <w:rsid w:val="00A11D12"/>
    <w:rsid w:val="00A14A69"/>
    <w:rsid w:val="00A2096A"/>
    <w:rsid w:val="00A20EF5"/>
    <w:rsid w:val="00A21F66"/>
    <w:rsid w:val="00A2678D"/>
    <w:rsid w:val="00A33732"/>
    <w:rsid w:val="00A35EDD"/>
    <w:rsid w:val="00A37CC5"/>
    <w:rsid w:val="00A40D52"/>
    <w:rsid w:val="00A43E7D"/>
    <w:rsid w:val="00A46B52"/>
    <w:rsid w:val="00A470D5"/>
    <w:rsid w:val="00A50854"/>
    <w:rsid w:val="00A517AE"/>
    <w:rsid w:val="00A51C92"/>
    <w:rsid w:val="00A52E36"/>
    <w:rsid w:val="00A536BF"/>
    <w:rsid w:val="00A652B0"/>
    <w:rsid w:val="00A66530"/>
    <w:rsid w:val="00A67C5E"/>
    <w:rsid w:val="00A704B1"/>
    <w:rsid w:val="00A73D51"/>
    <w:rsid w:val="00A75CD0"/>
    <w:rsid w:val="00A761A9"/>
    <w:rsid w:val="00A76865"/>
    <w:rsid w:val="00A846C6"/>
    <w:rsid w:val="00A93ED1"/>
    <w:rsid w:val="00A94928"/>
    <w:rsid w:val="00AA1A5D"/>
    <w:rsid w:val="00AA4EEA"/>
    <w:rsid w:val="00AA6551"/>
    <w:rsid w:val="00AB56A6"/>
    <w:rsid w:val="00AB73CC"/>
    <w:rsid w:val="00AC159D"/>
    <w:rsid w:val="00AC55A0"/>
    <w:rsid w:val="00AC7189"/>
    <w:rsid w:val="00AD05D8"/>
    <w:rsid w:val="00AD38C5"/>
    <w:rsid w:val="00AD4913"/>
    <w:rsid w:val="00AD538E"/>
    <w:rsid w:val="00AD67F6"/>
    <w:rsid w:val="00AE3C7A"/>
    <w:rsid w:val="00AF0C43"/>
    <w:rsid w:val="00AF250F"/>
    <w:rsid w:val="00AF3298"/>
    <w:rsid w:val="00AF5D7C"/>
    <w:rsid w:val="00AF6C63"/>
    <w:rsid w:val="00B01CE0"/>
    <w:rsid w:val="00B051DC"/>
    <w:rsid w:val="00B054DB"/>
    <w:rsid w:val="00B12738"/>
    <w:rsid w:val="00B153EB"/>
    <w:rsid w:val="00B257E7"/>
    <w:rsid w:val="00B27279"/>
    <w:rsid w:val="00B27987"/>
    <w:rsid w:val="00B30BDE"/>
    <w:rsid w:val="00B35AAE"/>
    <w:rsid w:val="00B35BD0"/>
    <w:rsid w:val="00B35DF8"/>
    <w:rsid w:val="00B369D7"/>
    <w:rsid w:val="00B36E74"/>
    <w:rsid w:val="00B425AD"/>
    <w:rsid w:val="00B4330C"/>
    <w:rsid w:val="00B453D2"/>
    <w:rsid w:val="00B458DA"/>
    <w:rsid w:val="00B45D5D"/>
    <w:rsid w:val="00B5104E"/>
    <w:rsid w:val="00B53DBC"/>
    <w:rsid w:val="00B6141B"/>
    <w:rsid w:val="00B649E7"/>
    <w:rsid w:val="00B65320"/>
    <w:rsid w:val="00B6627C"/>
    <w:rsid w:val="00B66BF7"/>
    <w:rsid w:val="00B75230"/>
    <w:rsid w:val="00B762DD"/>
    <w:rsid w:val="00B83D4C"/>
    <w:rsid w:val="00B876B8"/>
    <w:rsid w:val="00B904A2"/>
    <w:rsid w:val="00B9152F"/>
    <w:rsid w:val="00B93F1F"/>
    <w:rsid w:val="00B9684A"/>
    <w:rsid w:val="00B97345"/>
    <w:rsid w:val="00BA0489"/>
    <w:rsid w:val="00BA3B51"/>
    <w:rsid w:val="00BA4A42"/>
    <w:rsid w:val="00BA5A60"/>
    <w:rsid w:val="00BA6D7B"/>
    <w:rsid w:val="00BA6DCC"/>
    <w:rsid w:val="00BB1A35"/>
    <w:rsid w:val="00BB27A7"/>
    <w:rsid w:val="00BB49F1"/>
    <w:rsid w:val="00BC4BD9"/>
    <w:rsid w:val="00BD0EAE"/>
    <w:rsid w:val="00BD56B4"/>
    <w:rsid w:val="00BD69E8"/>
    <w:rsid w:val="00BE24B1"/>
    <w:rsid w:val="00BE3258"/>
    <w:rsid w:val="00BE34D5"/>
    <w:rsid w:val="00BE536F"/>
    <w:rsid w:val="00BF15EF"/>
    <w:rsid w:val="00BF1ABC"/>
    <w:rsid w:val="00BF6E27"/>
    <w:rsid w:val="00C044A8"/>
    <w:rsid w:val="00C10317"/>
    <w:rsid w:val="00C10513"/>
    <w:rsid w:val="00C11496"/>
    <w:rsid w:val="00C20FEF"/>
    <w:rsid w:val="00C245CF"/>
    <w:rsid w:val="00C24AD8"/>
    <w:rsid w:val="00C363F3"/>
    <w:rsid w:val="00C36DDF"/>
    <w:rsid w:val="00C42618"/>
    <w:rsid w:val="00C46338"/>
    <w:rsid w:val="00C46EDE"/>
    <w:rsid w:val="00C55158"/>
    <w:rsid w:val="00C561A1"/>
    <w:rsid w:val="00C602C4"/>
    <w:rsid w:val="00C65C4D"/>
    <w:rsid w:val="00C66F27"/>
    <w:rsid w:val="00C70F2A"/>
    <w:rsid w:val="00C76AE6"/>
    <w:rsid w:val="00C779DE"/>
    <w:rsid w:val="00C83D70"/>
    <w:rsid w:val="00C91A7C"/>
    <w:rsid w:val="00CA2110"/>
    <w:rsid w:val="00CA2F70"/>
    <w:rsid w:val="00CA3305"/>
    <w:rsid w:val="00CA4006"/>
    <w:rsid w:val="00CA406F"/>
    <w:rsid w:val="00CA5D3C"/>
    <w:rsid w:val="00CA650E"/>
    <w:rsid w:val="00CA7D49"/>
    <w:rsid w:val="00CB17CB"/>
    <w:rsid w:val="00CB1977"/>
    <w:rsid w:val="00CB6365"/>
    <w:rsid w:val="00CB71AF"/>
    <w:rsid w:val="00CC1445"/>
    <w:rsid w:val="00CC4104"/>
    <w:rsid w:val="00CD1DCC"/>
    <w:rsid w:val="00CD724A"/>
    <w:rsid w:val="00CD7452"/>
    <w:rsid w:val="00CE45DF"/>
    <w:rsid w:val="00CE5942"/>
    <w:rsid w:val="00CF3AF7"/>
    <w:rsid w:val="00CF565A"/>
    <w:rsid w:val="00CF5709"/>
    <w:rsid w:val="00CF7F56"/>
    <w:rsid w:val="00D0599E"/>
    <w:rsid w:val="00D20463"/>
    <w:rsid w:val="00D210C7"/>
    <w:rsid w:val="00D238C9"/>
    <w:rsid w:val="00D23BE3"/>
    <w:rsid w:val="00D2734C"/>
    <w:rsid w:val="00D30015"/>
    <w:rsid w:val="00D3184C"/>
    <w:rsid w:val="00D33646"/>
    <w:rsid w:val="00D356AC"/>
    <w:rsid w:val="00D415C1"/>
    <w:rsid w:val="00D42B51"/>
    <w:rsid w:val="00D4552A"/>
    <w:rsid w:val="00D46E5A"/>
    <w:rsid w:val="00D47ABF"/>
    <w:rsid w:val="00D5065C"/>
    <w:rsid w:val="00D55632"/>
    <w:rsid w:val="00D56BE8"/>
    <w:rsid w:val="00D63C18"/>
    <w:rsid w:val="00D64AEC"/>
    <w:rsid w:val="00D66F3B"/>
    <w:rsid w:val="00D730E2"/>
    <w:rsid w:val="00D80DEF"/>
    <w:rsid w:val="00D83160"/>
    <w:rsid w:val="00D84EB0"/>
    <w:rsid w:val="00D93291"/>
    <w:rsid w:val="00D93353"/>
    <w:rsid w:val="00D94E74"/>
    <w:rsid w:val="00D9760E"/>
    <w:rsid w:val="00DA27B6"/>
    <w:rsid w:val="00DA593D"/>
    <w:rsid w:val="00DB096A"/>
    <w:rsid w:val="00DB2A7D"/>
    <w:rsid w:val="00DB39EB"/>
    <w:rsid w:val="00DD1D68"/>
    <w:rsid w:val="00DD4099"/>
    <w:rsid w:val="00DD46FD"/>
    <w:rsid w:val="00DD4769"/>
    <w:rsid w:val="00DD77CD"/>
    <w:rsid w:val="00DE0084"/>
    <w:rsid w:val="00DE3626"/>
    <w:rsid w:val="00DE3E35"/>
    <w:rsid w:val="00DF0189"/>
    <w:rsid w:val="00DF283C"/>
    <w:rsid w:val="00DF2A78"/>
    <w:rsid w:val="00DF3DAC"/>
    <w:rsid w:val="00E014B7"/>
    <w:rsid w:val="00E01885"/>
    <w:rsid w:val="00E05D20"/>
    <w:rsid w:val="00E066B5"/>
    <w:rsid w:val="00E1265D"/>
    <w:rsid w:val="00E21578"/>
    <w:rsid w:val="00E22DCA"/>
    <w:rsid w:val="00E27511"/>
    <w:rsid w:val="00E27C1F"/>
    <w:rsid w:val="00E30273"/>
    <w:rsid w:val="00E33F1B"/>
    <w:rsid w:val="00E37400"/>
    <w:rsid w:val="00E4009E"/>
    <w:rsid w:val="00E40D32"/>
    <w:rsid w:val="00E43C6C"/>
    <w:rsid w:val="00E440DB"/>
    <w:rsid w:val="00E4435F"/>
    <w:rsid w:val="00E51882"/>
    <w:rsid w:val="00E56439"/>
    <w:rsid w:val="00E66366"/>
    <w:rsid w:val="00E677AD"/>
    <w:rsid w:val="00E67AF4"/>
    <w:rsid w:val="00E720E1"/>
    <w:rsid w:val="00E73F56"/>
    <w:rsid w:val="00E752B9"/>
    <w:rsid w:val="00E80120"/>
    <w:rsid w:val="00E80781"/>
    <w:rsid w:val="00E8159B"/>
    <w:rsid w:val="00E845D1"/>
    <w:rsid w:val="00E876D1"/>
    <w:rsid w:val="00E91DC8"/>
    <w:rsid w:val="00E91F92"/>
    <w:rsid w:val="00E94266"/>
    <w:rsid w:val="00EA1498"/>
    <w:rsid w:val="00EC6DEA"/>
    <w:rsid w:val="00EC7BFB"/>
    <w:rsid w:val="00ED1007"/>
    <w:rsid w:val="00ED5261"/>
    <w:rsid w:val="00ED5D15"/>
    <w:rsid w:val="00EE556C"/>
    <w:rsid w:val="00EF04E3"/>
    <w:rsid w:val="00EF1BF9"/>
    <w:rsid w:val="00EF3069"/>
    <w:rsid w:val="00F049BF"/>
    <w:rsid w:val="00F061DD"/>
    <w:rsid w:val="00F100F2"/>
    <w:rsid w:val="00F10B65"/>
    <w:rsid w:val="00F17B4E"/>
    <w:rsid w:val="00F17C00"/>
    <w:rsid w:val="00F20C56"/>
    <w:rsid w:val="00F21636"/>
    <w:rsid w:val="00F22D4C"/>
    <w:rsid w:val="00F2685D"/>
    <w:rsid w:val="00F26C74"/>
    <w:rsid w:val="00F3474B"/>
    <w:rsid w:val="00F40891"/>
    <w:rsid w:val="00F47C04"/>
    <w:rsid w:val="00F51A5A"/>
    <w:rsid w:val="00F52435"/>
    <w:rsid w:val="00F57BFD"/>
    <w:rsid w:val="00F65DC5"/>
    <w:rsid w:val="00F72A6A"/>
    <w:rsid w:val="00F812F0"/>
    <w:rsid w:val="00F83280"/>
    <w:rsid w:val="00F832E9"/>
    <w:rsid w:val="00F93BAD"/>
    <w:rsid w:val="00F95C3F"/>
    <w:rsid w:val="00F96BF9"/>
    <w:rsid w:val="00FA1C09"/>
    <w:rsid w:val="00FA2A77"/>
    <w:rsid w:val="00FA36FC"/>
    <w:rsid w:val="00FA42AA"/>
    <w:rsid w:val="00FA553B"/>
    <w:rsid w:val="00FB38D1"/>
    <w:rsid w:val="00FB7966"/>
    <w:rsid w:val="00FC0818"/>
    <w:rsid w:val="00FC3261"/>
    <w:rsid w:val="00FD152B"/>
    <w:rsid w:val="00FD3AA0"/>
    <w:rsid w:val="00FD515F"/>
    <w:rsid w:val="00FE4C34"/>
    <w:rsid w:val="00FE55ED"/>
    <w:rsid w:val="00FE60EE"/>
    <w:rsid w:val="00FF0282"/>
    <w:rsid w:val="00FF0B59"/>
    <w:rsid w:val="00FF1F9F"/>
    <w:rsid w:val="00FF4C40"/>
    <w:rsid w:val="00FF6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2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6D2"/>
    <w:pPr>
      <w:widowControl w:val="0"/>
    </w:pPr>
    <w:rPr>
      <w:snapToGrid w:val="0"/>
    </w:rPr>
  </w:style>
  <w:style w:type="paragraph" w:styleId="1">
    <w:name w:val="heading 1"/>
    <w:basedOn w:val="a"/>
    <w:next w:val="a"/>
    <w:qFormat/>
    <w:rsid w:val="00B662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B6627C"/>
    <w:pPr>
      <w:keepNext/>
      <w:jc w:val="both"/>
      <w:outlineLvl w:val="1"/>
    </w:pPr>
    <w:rPr>
      <w:sz w:val="24"/>
      <w:lang w:val="en-US"/>
    </w:rPr>
  </w:style>
  <w:style w:type="paragraph" w:styleId="3">
    <w:name w:val="heading 3"/>
    <w:basedOn w:val="a"/>
    <w:next w:val="a"/>
    <w:qFormat/>
    <w:rsid w:val="00B6627C"/>
    <w:pPr>
      <w:keepNext/>
      <w:ind w:left="567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6627C"/>
    <w:pPr>
      <w:keepNext/>
      <w:ind w:left="567"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6627C"/>
    <w:pPr>
      <w:keepNext/>
      <w:ind w:left="567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6627C"/>
    <w:pPr>
      <w:keepNext/>
      <w:ind w:left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B6627C"/>
    <w:pPr>
      <w:keepNext/>
      <w:widowControl/>
      <w:ind w:firstLine="567"/>
      <w:jc w:val="both"/>
      <w:outlineLvl w:val="6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6627C"/>
    <w:pPr>
      <w:ind w:firstLine="567"/>
      <w:jc w:val="center"/>
    </w:pPr>
    <w:rPr>
      <w:sz w:val="24"/>
    </w:rPr>
  </w:style>
  <w:style w:type="paragraph" w:styleId="a5">
    <w:name w:val="Body Text"/>
    <w:basedOn w:val="a"/>
    <w:link w:val="a6"/>
    <w:rsid w:val="00B6627C"/>
    <w:pPr>
      <w:jc w:val="both"/>
    </w:pPr>
    <w:rPr>
      <w:sz w:val="24"/>
    </w:rPr>
  </w:style>
  <w:style w:type="paragraph" w:styleId="a7">
    <w:name w:val="Document Map"/>
    <w:basedOn w:val="a"/>
    <w:semiHidden/>
    <w:rsid w:val="00B6627C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B6627C"/>
    <w:pPr>
      <w:ind w:left="567"/>
      <w:jc w:val="both"/>
    </w:pPr>
    <w:rPr>
      <w:sz w:val="24"/>
    </w:rPr>
  </w:style>
  <w:style w:type="paragraph" w:styleId="30">
    <w:name w:val="Body Text Indent 3"/>
    <w:basedOn w:val="a"/>
    <w:rsid w:val="00B6627C"/>
    <w:pPr>
      <w:ind w:firstLine="567"/>
      <w:jc w:val="center"/>
    </w:pPr>
    <w:rPr>
      <w:b/>
      <w:sz w:val="24"/>
    </w:rPr>
  </w:style>
  <w:style w:type="paragraph" w:styleId="a8">
    <w:name w:val="footer"/>
    <w:basedOn w:val="a"/>
    <w:link w:val="a9"/>
    <w:uiPriority w:val="99"/>
    <w:rsid w:val="00B6627C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B6627C"/>
  </w:style>
  <w:style w:type="paragraph" w:styleId="ab">
    <w:name w:val="Title"/>
    <w:basedOn w:val="a"/>
    <w:qFormat/>
    <w:rsid w:val="00B6627C"/>
    <w:pPr>
      <w:jc w:val="center"/>
    </w:pPr>
    <w:rPr>
      <w:b/>
    </w:rPr>
  </w:style>
  <w:style w:type="paragraph" w:styleId="ac">
    <w:name w:val="header"/>
    <w:basedOn w:val="a"/>
    <w:rsid w:val="00B6627C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635FC8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toc 3"/>
    <w:basedOn w:val="a"/>
    <w:next w:val="a"/>
    <w:autoRedefine/>
    <w:semiHidden/>
    <w:rsid w:val="0055536C"/>
    <w:pPr>
      <w:ind w:left="400"/>
    </w:pPr>
  </w:style>
  <w:style w:type="paragraph" w:styleId="10">
    <w:name w:val="toc 1"/>
    <w:basedOn w:val="a"/>
    <w:next w:val="a"/>
    <w:autoRedefine/>
    <w:semiHidden/>
    <w:rsid w:val="00DD4769"/>
    <w:pPr>
      <w:tabs>
        <w:tab w:val="right" w:leader="dot" w:pos="9911"/>
      </w:tabs>
      <w:jc w:val="both"/>
    </w:pPr>
    <w:rPr>
      <w:b/>
      <w:noProof/>
    </w:rPr>
  </w:style>
  <w:style w:type="character" w:styleId="ae">
    <w:name w:val="Hyperlink"/>
    <w:rsid w:val="0055536C"/>
    <w:rPr>
      <w:color w:val="0000FF"/>
      <w:u w:val="single"/>
    </w:rPr>
  </w:style>
  <w:style w:type="paragraph" w:styleId="21">
    <w:name w:val="toc 2"/>
    <w:basedOn w:val="a"/>
    <w:next w:val="a"/>
    <w:autoRedefine/>
    <w:semiHidden/>
    <w:rsid w:val="00A66530"/>
    <w:pPr>
      <w:tabs>
        <w:tab w:val="left" w:pos="960"/>
        <w:tab w:val="right" w:leader="dot" w:pos="9911"/>
      </w:tabs>
      <w:ind w:left="200"/>
      <w:jc w:val="both"/>
    </w:pPr>
  </w:style>
  <w:style w:type="paragraph" w:styleId="af">
    <w:name w:val="List Paragraph"/>
    <w:basedOn w:val="a"/>
    <w:uiPriority w:val="34"/>
    <w:qFormat/>
    <w:rsid w:val="00281C39"/>
    <w:pPr>
      <w:widowControl/>
      <w:spacing w:after="200" w:line="276" w:lineRule="auto"/>
      <w:ind w:left="720"/>
      <w:contextualSpacing/>
    </w:pPr>
    <w:rPr>
      <w:rFonts w:ascii="Calibri" w:hAnsi="Calibri"/>
      <w:snapToGrid/>
      <w:sz w:val="22"/>
      <w:szCs w:val="22"/>
    </w:rPr>
  </w:style>
  <w:style w:type="paragraph" w:customStyle="1" w:styleId="ConsPlusNormal">
    <w:name w:val="ConsPlusNormal"/>
    <w:rsid w:val="00136F7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0">
    <w:name w:val="No Spacing"/>
    <w:uiPriority w:val="99"/>
    <w:qFormat/>
    <w:rsid w:val="00453D4C"/>
    <w:rPr>
      <w:rFonts w:ascii="Calibri" w:hAnsi="Calibri"/>
      <w:sz w:val="22"/>
      <w:szCs w:val="22"/>
    </w:rPr>
  </w:style>
  <w:style w:type="paragraph" w:styleId="22">
    <w:name w:val="Body Text 2"/>
    <w:basedOn w:val="a"/>
    <w:link w:val="23"/>
    <w:rsid w:val="003F0B52"/>
    <w:pPr>
      <w:spacing w:after="120" w:line="480" w:lineRule="auto"/>
    </w:pPr>
  </w:style>
  <w:style w:type="character" w:customStyle="1" w:styleId="23">
    <w:name w:val="Основной текст 2 Знак"/>
    <w:link w:val="22"/>
    <w:rsid w:val="003F0B52"/>
    <w:rPr>
      <w:snapToGrid w:val="0"/>
    </w:rPr>
  </w:style>
  <w:style w:type="paragraph" w:styleId="af1">
    <w:name w:val="footnote text"/>
    <w:basedOn w:val="a"/>
    <w:link w:val="af2"/>
    <w:rsid w:val="003F0B52"/>
    <w:pPr>
      <w:widowControl/>
      <w:autoSpaceDE w:val="0"/>
      <w:autoSpaceDN w:val="0"/>
    </w:pPr>
    <w:rPr>
      <w:snapToGrid/>
    </w:rPr>
  </w:style>
  <w:style w:type="character" w:customStyle="1" w:styleId="af2">
    <w:name w:val="Текст сноски Знак"/>
    <w:basedOn w:val="a0"/>
    <w:link w:val="af1"/>
    <w:rsid w:val="003F0B52"/>
  </w:style>
  <w:style w:type="paragraph" w:customStyle="1" w:styleId="2-">
    <w:name w:val="Заголовок 2 - стандартный"/>
    <w:basedOn w:val="a"/>
    <w:autoRedefine/>
    <w:rsid w:val="003F0B52"/>
    <w:pPr>
      <w:widowControl/>
      <w:autoSpaceDE w:val="0"/>
      <w:autoSpaceDN w:val="0"/>
      <w:spacing w:before="120" w:after="60" w:line="320" w:lineRule="exact"/>
      <w:jc w:val="center"/>
    </w:pPr>
    <w:rPr>
      <w:snapToGrid/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A93ED1"/>
    <w:rPr>
      <w:snapToGrid w:val="0"/>
    </w:rPr>
  </w:style>
  <w:style w:type="paragraph" w:styleId="af3">
    <w:name w:val="Balloon Text"/>
    <w:basedOn w:val="a"/>
    <w:link w:val="af4"/>
    <w:rsid w:val="00927326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rsid w:val="00927326"/>
    <w:rPr>
      <w:rFonts w:ascii="Tahoma" w:hAnsi="Tahoma" w:cs="Tahoma"/>
      <w:snapToGrid/>
      <w:sz w:val="16"/>
      <w:szCs w:val="16"/>
    </w:rPr>
  </w:style>
  <w:style w:type="table" w:customStyle="1" w:styleId="11">
    <w:name w:val="Сетка таблицы1"/>
    <w:basedOn w:val="a1"/>
    <w:next w:val="ad"/>
    <w:uiPriority w:val="59"/>
    <w:rsid w:val="00E4009E"/>
    <w:pPr>
      <w:jc w:val="center"/>
    </w:pPr>
    <w:rPr>
      <w:rFonts w:eastAsia="Calibr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pm">
    <w:name w:val="epm"/>
    <w:rsid w:val="000C76B3"/>
  </w:style>
  <w:style w:type="character" w:customStyle="1" w:styleId="c0">
    <w:name w:val="c0"/>
    <w:rsid w:val="00004253"/>
  </w:style>
  <w:style w:type="character" w:styleId="af5">
    <w:name w:val="Strong"/>
    <w:qFormat/>
    <w:rsid w:val="00004253"/>
    <w:rPr>
      <w:b/>
      <w:bCs/>
    </w:rPr>
  </w:style>
  <w:style w:type="paragraph" w:styleId="af6">
    <w:name w:val="Normal (Web)"/>
    <w:basedOn w:val="a"/>
    <w:uiPriority w:val="99"/>
    <w:unhideWhenUsed/>
    <w:rsid w:val="00964AFB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apple-converted-space">
    <w:name w:val="apple-converted-space"/>
    <w:rsid w:val="00B9152F"/>
  </w:style>
  <w:style w:type="paragraph" w:customStyle="1" w:styleId="ParagraphStyle">
    <w:name w:val="Paragraph Style"/>
    <w:rsid w:val="0051411B"/>
    <w:pPr>
      <w:autoSpaceDE w:val="0"/>
      <w:autoSpaceDN w:val="0"/>
      <w:adjustRightInd w:val="0"/>
    </w:pPr>
    <w:rPr>
      <w:rFonts w:ascii="Arial" w:hAnsi="Arial"/>
      <w:szCs w:val="24"/>
    </w:rPr>
  </w:style>
  <w:style w:type="character" w:customStyle="1" w:styleId="a4">
    <w:name w:val="Основной текст с отступом Знак"/>
    <w:link w:val="a3"/>
    <w:uiPriority w:val="99"/>
    <w:rsid w:val="00701FFC"/>
    <w:rPr>
      <w:snapToGrid/>
      <w:sz w:val="24"/>
    </w:rPr>
  </w:style>
  <w:style w:type="paragraph" w:customStyle="1" w:styleId="c4">
    <w:name w:val="c4"/>
    <w:basedOn w:val="a"/>
    <w:rsid w:val="00D93353"/>
    <w:pPr>
      <w:widowControl/>
      <w:spacing w:before="100" w:beforeAutospacing="1" w:after="100" w:afterAutospacing="1"/>
    </w:pPr>
    <w:rPr>
      <w:snapToGrid/>
      <w:sz w:val="24"/>
      <w:szCs w:val="24"/>
    </w:rPr>
  </w:style>
  <w:style w:type="character" w:customStyle="1" w:styleId="c5">
    <w:name w:val="c5"/>
    <w:rsid w:val="00D93353"/>
  </w:style>
  <w:style w:type="character" w:customStyle="1" w:styleId="af7">
    <w:name w:val="Основной текст_"/>
    <w:link w:val="50"/>
    <w:rsid w:val="00105BF5"/>
    <w:rPr>
      <w:sz w:val="14"/>
      <w:szCs w:val="14"/>
      <w:shd w:val="clear" w:color="auto" w:fill="FFFFFF"/>
    </w:rPr>
  </w:style>
  <w:style w:type="paragraph" w:customStyle="1" w:styleId="50">
    <w:name w:val="Основной текст5"/>
    <w:basedOn w:val="a"/>
    <w:link w:val="af7"/>
    <w:rsid w:val="00105BF5"/>
    <w:pPr>
      <w:widowControl/>
      <w:shd w:val="clear" w:color="auto" w:fill="FFFFFF"/>
      <w:spacing w:after="120" w:line="170" w:lineRule="exact"/>
      <w:ind w:hanging="280"/>
      <w:jc w:val="right"/>
    </w:pPr>
    <w:rPr>
      <w:snapToGrid/>
      <w:sz w:val="14"/>
      <w:szCs w:val="14"/>
    </w:rPr>
  </w:style>
  <w:style w:type="character" w:customStyle="1" w:styleId="a6">
    <w:name w:val="Основной текст Знак"/>
    <w:link w:val="a5"/>
    <w:locked/>
    <w:rsid w:val="003D72E5"/>
    <w:rPr>
      <w:snapToGrid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nvik.ucoz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hysics-lab.ucoz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orgomelski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0BDF2-F41D-4BFF-81EC-226E382C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14185</Words>
  <Characters>80858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Для общеобразовательных ОУ</vt:lpstr>
    </vt:vector>
  </TitlesOfParts>
  <Company>Отдел аттестации ОУ</Company>
  <LinksUpToDate>false</LinksUpToDate>
  <CharactersWithSpaces>94854</CharactersWithSpaces>
  <SharedDoc>false</SharedDoc>
  <HLinks>
    <vt:vector size="18" baseType="variant">
      <vt:variant>
        <vt:i4>8126497</vt:i4>
      </vt:variant>
      <vt:variant>
        <vt:i4>9</vt:i4>
      </vt:variant>
      <vt:variant>
        <vt:i4>0</vt:i4>
      </vt:variant>
      <vt:variant>
        <vt:i4>5</vt:i4>
      </vt:variant>
      <vt:variant>
        <vt:lpwstr>http://innvik.ucoz.com/</vt:lpwstr>
      </vt:variant>
      <vt:variant>
        <vt:lpwstr/>
      </vt:variant>
      <vt:variant>
        <vt:i4>7798817</vt:i4>
      </vt:variant>
      <vt:variant>
        <vt:i4>6</vt:i4>
      </vt:variant>
      <vt:variant>
        <vt:i4>0</vt:i4>
      </vt:variant>
      <vt:variant>
        <vt:i4>5</vt:i4>
      </vt:variant>
      <vt:variant>
        <vt:lpwstr>http://www.physics-lab.ucoz.ru/</vt:lpwstr>
      </vt:variant>
      <vt:variant>
        <vt:lpwstr/>
      </vt:variant>
      <vt:variant>
        <vt:i4>2752535</vt:i4>
      </vt:variant>
      <vt:variant>
        <vt:i4>3</vt:i4>
      </vt:variant>
      <vt:variant>
        <vt:i4>0</vt:i4>
      </vt:variant>
      <vt:variant>
        <vt:i4>5</vt:i4>
      </vt:variant>
      <vt:variant>
        <vt:lpwstr>mailto:uorgomelski@mail.ru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Для общеобразовательных ОУ</dc:title>
  <dc:creator>АДЦ</dc:creator>
  <cp:lastModifiedBy>user</cp:lastModifiedBy>
  <cp:revision>4</cp:revision>
  <cp:lastPrinted>2013-01-11T10:15:00Z</cp:lastPrinted>
  <dcterms:created xsi:type="dcterms:W3CDTF">2013-02-27T13:14:00Z</dcterms:created>
  <dcterms:modified xsi:type="dcterms:W3CDTF">2013-02-27T13:16:00Z</dcterms:modified>
</cp:coreProperties>
</file>